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52D6" w14:textId="77777777" w:rsidR="006850DC" w:rsidRDefault="006850DC">
      <w:pPr>
        <w:pStyle w:val="BodyText"/>
        <w:rPr>
          <w:rFonts w:ascii="Times New Roman"/>
          <w:sz w:val="20"/>
        </w:rPr>
      </w:pPr>
    </w:p>
    <w:p w14:paraId="6FC4A2D9" w14:textId="77777777" w:rsidR="006850DC" w:rsidRDefault="006850DC">
      <w:pPr>
        <w:pStyle w:val="BodyText"/>
        <w:rPr>
          <w:rFonts w:ascii="Times New Roman"/>
          <w:sz w:val="20"/>
        </w:rPr>
      </w:pPr>
    </w:p>
    <w:p w14:paraId="65A84721" w14:textId="77777777" w:rsidR="006850DC" w:rsidRDefault="006850DC">
      <w:pPr>
        <w:pStyle w:val="BodyText"/>
        <w:rPr>
          <w:rFonts w:ascii="Times New Roman"/>
          <w:sz w:val="20"/>
        </w:rPr>
      </w:pPr>
    </w:p>
    <w:p w14:paraId="03BDB733" w14:textId="77777777" w:rsidR="006850DC" w:rsidRDefault="006850DC">
      <w:pPr>
        <w:pStyle w:val="BodyText"/>
        <w:rPr>
          <w:rFonts w:ascii="Times New Roman"/>
          <w:sz w:val="20"/>
        </w:rPr>
      </w:pPr>
    </w:p>
    <w:p w14:paraId="2029DCD2" w14:textId="77777777" w:rsidR="006850DC" w:rsidRDefault="006850DC">
      <w:pPr>
        <w:pStyle w:val="BodyText"/>
        <w:rPr>
          <w:rFonts w:ascii="Times New Roman"/>
          <w:sz w:val="20"/>
        </w:rPr>
      </w:pPr>
    </w:p>
    <w:p w14:paraId="01092E19" w14:textId="77777777" w:rsidR="006850DC" w:rsidRDefault="006850DC">
      <w:pPr>
        <w:pStyle w:val="BodyText"/>
        <w:rPr>
          <w:rFonts w:ascii="Times New Roman"/>
          <w:sz w:val="20"/>
        </w:rPr>
      </w:pPr>
    </w:p>
    <w:p w14:paraId="583A2556" w14:textId="77777777" w:rsidR="006850DC" w:rsidRDefault="006850DC">
      <w:pPr>
        <w:pStyle w:val="BodyText"/>
        <w:rPr>
          <w:rFonts w:ascii="Times New Roman"/>
          <w:sz w:val="20"/>
        </w:rPr>
      </w:pPr>
    </w:p>
    <w:p w14:paraId="49B72D2F" w14:textId="77777777" w:rsidR="006850DC" w:rsidRDefault="006850DC">
      <w:pPr>
        <w:pStyle w:val="BodyText"/>
        <w:rPr>
          <w:rFonts w:ascii="Times New Roman"/>
          <w:sz w:val="20"/>
        </w:rPr>
      </w:pPr>
    </w:p>
    <w:p w14:paraId="134D3A52" w14:textId="77777777" w:rsidR="006850DC" w:rsidRDefault="006850DC">
      <w:pPr>
        <w:pStyle w:val="BodyText"/>
        <w:rPr>
          <w:rFonts w:ascii="Times New Roman"/>
          <w:sz w:val="20"/>
        </w:rPr>
      </w:pPr>
    </w:p>
    <w:p w14:paraId="14C311E4" w14:textId="77777777" w:rsidR="006850DC" w:rsidRDefault="006850DC">
      <w:pPr>
        <w:pStyle w:val="BodyText"/>
        <w:spacing w:before="139"/>
        <w:rPr>
          <w:rFonts w:ascii="Times New Roman"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1"/>
        <w:gridCol w:w="4349"/>
      </w:tblGrid>
      <w:tr w:rsidR="006850DC" w:rsidRPr="00812EBE" w14:paraId="1E3F5E4F" w14:textId="77777777">
        <w:trPr>
          <w:trHeight w:val="3811"/>
        </w:trPr>
        <w:tc>
          <w:tcPr>
            <w:tcW w:w="4861" w:type="dxa"/>
            <w:shd w:val="clear" w:color="auto" w:fill="09547A"/>
          </w:tcPr>
          <w:p w14:paraId="1A9210DA" w14:textId="77777777" w:rsidR="006850DC" w:rsidRDefault="006850DC">
            <w:pPr>
              <w:pStyle w:val="TableParagraph"/>
              <w:spacing w:before="229"/>
              <w:rPr>
                <w:rFonts w:ascii="Times New Roman"/>
                <w:sz w:val="28"/>
              </w:rPr>
            </w:pPr>
          </w:p>
          <w:p w14:paraId="709D376F" w14:textId="77777777" w:rsidR="006850DC" w:rsidRDefault="008624C8">
            <w:pPr>
              <w:pStyle w:val="TableParagraph"/>
              <w:ind w:left="286" w:right="307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w w:val="80"/>
                <w:sz w:val="28"/>
              </w:rPr>
              <w:t>SUBSCRIPTION</w:t>
            </w:r>
            <w:r>
              <w:rPr>
                <w:i/>
                <w:color w:val="FFFFFF"/>
                <w:spacing w:val="21"/>
                <w:sz w:val="28"/>
              </w:rPr>
              <w:t xml:space="preserve"> </w:t>
            </w:r>
            <w:r>
              <w:rPr>
                <w:i/>
                <w:color w:val="FFFFFF"/>
                <w:spacing w:val="-4"/>
                <w:w w:val="85"/>
                <w:sz w:val="28"/>
              </w:rPr>
              <w:t>FORM</w:t>
            </w:r>
          </w:p>
          <w:p w14:paraId="5A649F06" w14:textId="77777777" w:rsidR="006850DC" w:rsidRDefault="008624C8">
            <w:pPr>
              <w:pStyle w:val="TableParagraph"/>
              <w:spacing w:before="321" w:line="321" w:lineRule="exact"/>
              <w:ind w:left="3" w:right="307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spacing w:val="-2"/>
                <w:w w:val="90"/>
                <w:sz w:val="28"/>
              </w:rPr>
              <w:t>Compartment</w:t>
            </w:r>
          </w:p>
          <w:p w14:paraId="61359334" w14:textId="1C083B63" w:rsidR="006850DC" w:rsidRDefault="00196326">
            <w:pPr>
              <w:pStyle w:val="TableParagraph"/>
              <w:spacing w:line="321" w:lineRule="exact"/>
              <w:ind w:right="307"/>
              <w:jc w:val="center"/>
              <w:rPr>
                <w:i/>
                <w:sz w:val="28"/>
              </w:rPr>
            </w:pPr>
            <w:r>
              <w:rPr>
                <w:i/>
                <w:color w:val="FFFFFF"/>
                <w:w w:val="80"/>
                <w:sz w:val="28"/>
              </w:rPr>
              <w:t>M</w:t>
            </w:r>
            <w:r w:rsidR="003B02BA">
              <w:rPr>
                <w:i/>
                <w:color w:val="FFFFFF"/>
                <w:w w:val="80"/>
                <w:sz w:val="28"/>
              </w:rPr>
              <w:t xml:space="preserve">arcellus Capital Group </w:t>
            </w:r>
            <w:proofErr w:type="spellStart"/>
            <w:r w:rsidR="003B02BA">
              <w:rPr>
                <w:i/>
                <w:color w:val="FFFFFF"/>
                <w:w w:val="80"/>
                <w:sz w:val="28"/>
              </w:rPr>
              <w:t>Ltd</w:t>
            </w:r>
            <w:r w:rsidR="002C478D">
              <w:rPr>
                <w:i/>
                <w:color w:val="FFFFFF"/>
                <w:w w:val="80"/>
                <w:sz w:val="28"/>
              </w:rPr>
              <w:t>Treasury</w:t>
            </w:r>
            <w:proofErr w:type="spellEnd"/>
            <w:r w:rsidR="002C478D">
              <w:rPr>
                <w:i/>
                <w:color w:val="FFFFFF"/>
                <w:spacing w:val="-4"/>
                <w:sz w:val="28"/>
              </w:rPr>
              <w:t xml:space="preserve"> </w:t>
            </w:r>
            <w:r w:rsidR="002C478D">
              <w:rPr>
                <w:i/>
                <w:color w:val="FFFFFF"/>
                <w:spacing w:val="-4"/>
                <w:w w:val="80"/>
                <w:sz w:val="28"/>
              </w:rPr>
              <w:t>Bonds</w:t>
            </w:r>
          </w:p>
          <w:p w14:paraId="5F5D0C8D" w14:textId="77777777" w:rsidR="006850DC" w:rsidRDefault="006850DC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14:paraId="0FB77530" w14:textId="77777777" w:rsidR="006850DC" w:rsidRDefault="008624C8">
            <w:pPr>
              <w:pStyle w:val="TableParagraph"/>
              <w:ind w:left="286" w:right="307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spacing w:val="-2"/>
                <w:w w:val="90"/>
                <w:sz w:val="24"/>
              </w:rPr>
              <w:t>Entity</w:t>
            </w:r>
          </w:p>
          <w:p w14:paraId="0C175E80" w14:textId="77777777" w:rsidR="006850DC" w:rsidRDefault="006850DC">
            <w:pPr>
              <w:pStyle w:val="TableParagraph"/>
              <w:rPr>
                <w:rFonts w:ascii="Times New Roman"/>
                <w:sz w:val="24"/>
              </w:rPr>
            </w:pPr>
          </w:p>
          <w:p w14:paraId="7791007B" w14:textId="2D4AB5F6" w:rsidR="006850DC" w:rsidRDefault="008624C8">
            <w:pPr>
              <w:pStyle w:val="TableParagraph"/>
              <w:ind w:left="5" w:right="307"/>
              <w:jc w:val="center"/>
              <w:rPr>
                <w:i/>
                <w:sz w:val="24"/>
              </w:rPr>
            </w:pPr>
            <w:r>
              <w:rPr>
                <w:i/>
                <w:color w:val="FFFFFF"/>
                <w:w w:val="80"/>
                <w:sz w:val="24"/>
              </w:rPr>
              <w:t>Version</w:t>
            </w:r>
            <w:r>
              <w:rPr>
                <w:i/>
                <w:color w:val="FFFFFF"/>
                <w:spacing w:val="-8"/>
                <w:sz w:val="24"/>
              </w:rPr>
              <w:t xml:space="preserve"> </w:t>
            </w:r>
            <w:r>
              <w:rPr>
                <w:i/>
                <w:color w:val="FFFFFF"/>
                <w:w w:val="80"/>
                <w:sz w:val="24"/>
              </w:rPr>
              <w:t>1</w:t>
            </w:r>
            <w:r>
              <w:rPr>
                <w:i/>
                <w:color w:val="FFFFFF"/>
                <w:spacing w:val="-4"/>
                <w:sz w:val="24"/>
              </w:rPr>
              <w:t xml:space="preserve"> </w:t>
            </w:r>
            <w:r>
              <w:rPr>
                <w:i/>
                <w:color w:val="FFFFFF"/>
                <w:w w:val="80"/>
                <w:sz w:val="24"/>
              </w:rPr>
              <w:t>-</w:t>
            </w:r>
            <w:r>
              <w:rPr>
                <w:i/>
                <w:color w:val="FFFFFF"/>
                <w:spacing w:val="-6"/>
                <w:sz w:val="24"/>
              </w:rPr>
              <w:t xml:space="preserve"> </w:t>
            </w:r>
            <w:r>
              <w:rPr>
                <w:i/>
                <w:color w:val="FFFFFF"/>
                <w:w w:val="80"/>
                <w:sz w:val="24"/>
              </w:rPr>
              <w:t>dated</w:t>
            </w:r>
            <w:r>
              <w:rPr>
                <w:i/>
                <w:color w:val="FFFFFF"/>
                <w:spacing w:val="-7"/>
                <w:sz w:val="24"/>
              </w:rPr>
              <w:t xml:space="preserve"> </w:t>
            </w:r>
            <w:r w:rsidR="00196326">
              <w:rPr>
                <w:i/>
                <w:color w:val="FFFFFF"/>
                <w:w w:val="80"/>
                <w:sz w:val="24"/>
              </w:rPr>
              <w:t>3</w:t>
            </w:r>
            <w:r w:rsidR="00196326" w:rsidRPr="00196326">
              <w:rPr>
                <w:i/>
                <w:color w:val="FFFFFF"/>
                <w:w w:val="80"/>
                <w:sz w:val="24"/>
                <w:vertAlign w:val="superscript"/>
              </w:rPr>
              <w:t>rd</w:t>
            </w:r>
            <w:r w:rsidR="00196326">
              <w:rPr>
                <w:i/>
                <w:color w:val="FFFFFF"/>
                <w:w w:val="80"/>
                <w:sz w:val="24"/>
              </w:rPr>
              <w:t xml:space="preserve"> July 2024</w:t>
            </w:r>
          </w:p>
        </w:tc>
        <w:tc>
          <w:tcPr>
            <w:tcW w:w="4349" w:type="dxa"/>
          </w:tcPr>
          <w:p w14:paraId="10CC606E" w14:textId="77777777" w:rsidR="006850DC" w:rsidRDefault="006850DC">
            <w:pPr>
              <w:pStyle w:val="TableParagraph"/>
              <w:rPr>
                <w:rFonts w:ascii="Times New Roman"/>
                <w:sz w:val="24"/>
              </w:rPr>
            </w:pPr>
          </w:p>
          <w:p w14:paraId="0B9C0540" w14:textId="77777777" w:rsidR="006850DC" w:rsidRDefault="006850DC">
            <w:pPr>
              <w:pStyle w:val="TableParagraph"/>
              <w:rPr>
                <w:rFonts w:ascii="Times New Roman"/>
                <w:sz w:val="24"/>
              </w:rPr>
            </w:pPr>
          </w:p>
          <w:p w14:paraId="7B821EF2" w14:textId="77777777" w:rsidR="006850DC" w:rsidRDefault="008624C8">
            <w:pPr>
              <w:pStyle w:val="TableParagraph"/>
              <w:spacing w:before="1"/>
              <w:ind w:left="7" w:right="3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Issuer:</w:t>
            </w:r>
          </w:p>
          <w:p w14:paraId="49EA1AAE" w14:textId="77777777" w:rsidR="006850DC" w:rsidRDefault="008624C8">
            <w:pPr>
              <w:pStyle w:val="TableParagraph"/>
              <w:spacing w:before="273"/>
              <w:ind w:right="308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BWC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MARKETS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w w:val="80"/>
                <w:sz w:val="24"/>
              </w:rPr>
              <w:t>SARL</w:t>
            </w:r>
          </w:p>
          <w:p w14:paraId="350E6D4A" w14:textId="77777777" w:rsidR="006850DC" w:rsidRDefault="008624C8">
            <w:pPr>
              <w:pStyle w:val="TableParagraph"/>
              <w:ind w:left="5" w:right="3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80"/>
                <w:sz w:val="24"/>
              </w:rPr>
              <w:t>Securitisation</w:t>
            </w:r>
            <w:proofErr w:type="spellEnd"/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Company</w:t>
            </w:r>
          </w:p>
          <w:p w14:paraId="05836ED4" w14:textId="77777777" w:rsidR="006850DC" w:rsidRPr="00812EBE" w:rsidRDefault="008624C8">
            <w:pPr>
              <w:pStyle w:val="TableParagraph"/>
              <w:spacing w:before="274"/>
              <w:ind w:left="1070" w:right="1373"/>
              <w:jc w:val="center"/>
              <w:rPr>
                <w:b/>
                <w:sz w:val="24"/>
                <w:lang w:val="fr-FR"/>
              </w:rPr>
            </w:pPr>
            <w:r w:rsidRPr="00812EBE">
              <w:rPr>
                <w:b/>
                <w:w w:val="80"/>
                <w:sz w:val="24"/>
                <w:lang w:val="fr-FR"/>
              </w:rPr>
              <w:t xml:space="preserve">2 C, Parc d’Activités </w:t>
            </w:r>
            <w:r w:rsidRPr="00812EBE">
              <w:rPr>
                <w:b/>
                <w:w w:val="90"/>
                <w:sz w:val="24"/>
                <w:lang w:val="fr-FR"/>
              </w:rPr>
              <w:t>L-8308 Capellen RCSL – B280954</w:t>
            </w:r>
          </w:p>
        </w:tc>
      </w:tr>
    </w:tbl>
    <w:p w14:paraId="0011C562" w14:textId="77777777" w:rsidR="006850DC" w:rsidRPr="00812EBE" w:rsidRDefault="006850DC">
      <w:pPr>
        <w:jc w:val="center"/>
        <w:rPr>
          <w:sz w:val="24"/>
          <w:lang w:val="fr-FR"/>
        </w:rPr>
        <w:sectPr w:rsidR="006850DC" w:rsidRPr="00812EBE">
          <w:footerReference w:type="default" r:id="rId10"/>
          <w:type w:val="continuous"/>
          <w:pgSz w:w="11910" w:h="16840"/>
          <w:pgMar w:top="1920" w:right="900" w:bottom="660" w:left="980" w:header="0" w:footer="477" w:gutter="0"/>
          <w:pgNumType w:start="1"/>
          <w:cols w:space="720"/>
        </w:sectPr>
      </w:pPr>
    </w:p>
    <w:p w14:paraId="44CDFB6C" w14:textId="77777777" w:rsidR="006850DC" w:rsidRPr="00812EBE" w:rsidRDefault="006850DC">
      <w:pPr>
        <w:pStyle w:val="BodyText"/>
        <w:spacing w:before="6"/>
        <w:rPr>
          <w:rFonts w:ascii="Times New Roman"/>
          <w:sz w:val="2"/>
          <w:lang w:val="fr-FR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228"/>
        <w:gridCol w:w="5375"/>
      </w:tblGrid>
      <w:tr w:rsidR="006850DC" w14:paraId="1E9C8B80" w14:textId="77777777">
        <w:trPr>
          <w:trHeight w:val="444"/>
        </w:trPr>
        <w:tc>
          <w:tcPr>
            <w:tcW w:w="9640" w:type="dxa"/>
            <w:gridSpan w:val="3"/>
            <w:tcBorders>
              <w:bottom w:val="single" w:sz="4" w:space="0" w:color="000000"/>
            </w:tcBorders>
            <w:shd w:val="clear" w:color="auto" w:fill="585858"/>
          </w:tcPr>
          <w:p w14:paraId="2D332844" w14:textId="77777777" w:rsidR="006850DC" w:rsidRDefault="008624C8">
            <w:pPr>
              <w:pStyle w:val="TableParagraph"/>
              <w:spacing w:before="121"/>
              <w:ind w:left="108"/>
              <w:rPr>
                <w:b/>
                <w:sz w:val="18"/>
              </w:rPr>
            </w:pPr>
            <w:r>
              <w:rPr>
                <w:b/>
                <w:color w:val="FFFFFF"/>
                <w:w w:val="80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UNDERSIGNED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or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8"/>
              </w:rPr>
              <w:t>SUBSCRIBER:</w:t>
            </w:r>
          </w:p>
        </w:tc>
      </w:tr>
      <w:tr w:rsidR="006850DC" w14:paraId="4CF1AA5D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76A07C52" w14:textId="7C561EC4" w:rsidR="00812EBE" w:rsidRPr="00812EBE" w:rsidRDefault="008624C8" w:rsidP="00812EBE">
            <w:pPr>
              <w:pStyle w:val="TableParagraph"/>
              <w:spacing w:before="66"/>
              <w:ind w:left="108"/>
              <w:rPr>
                <w:b/>
                <w:spacing w:val="-4"/>
                <w:w w:val="90"/>
                <w:sz w:val="18"/>
              </w:rPr>
            </w:pPr>
            <w:r>
              <w:rPr>
                <w:b/>
                <w:w w:val="80"/>
                <w:sz w:val="18"/>
              </w:rPr>
              <w:t>Company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Name</w:t>
            </w:r>
            <w:r w:rsidR="00812EBE">
              <w:rPr>
                <w:b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</w:tcBorders>
          </w:tcPr>
          <w:p w14:paraId="05CE594B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58443D54" w14:textId="591F2417" w:rsidR="006850DC" w:rsidRDefault="008624C8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Company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TIN</w:t>
            </w:r>
            <w:r w:rsidR="00812EBE">
              <w:rPr>
                <w:b/>
                <w:spacing w:val="-5"/>
                <w:w w:val="90"/>
                <w:sz w:val="18"/>
              </w:rPr>
              <w:t xml:space="preserve"> </w:t>
            </w:r>
          </w:p>
        </w:tc>
      </w:tr>
      <w:tr w:rsidR="006850DC" w14:paraId="67C517C0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6E218C5F" w14:textId="0EE74AF4" w:rsidR="006850DC" w:rsidRDefault="006850DC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</w:p>
        </w:tc>
        <w:tc>
          <w:tcPr>
            <w:tcW w:w="228" w:type="dxa"/>
          </w:tcPr>
          <w:p w14:paraId="18130982" w14:textId="5C15159B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2D60706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B63C2C4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0F2D1604" w14:textId="5A332EF5" w:rsidR="006850DC" w:rsidRDefault="006850DC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</w:p>
        </w:tc>
        <w:tc>
          <w:tcPr>
            <w:tcW w:w="228" w:type="dxa"/>
          </w:tcPr>
          <w:p w14:paraId="4FB25532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077B2C6B" w14:textId="428187A1" w:rsidR="006850DC" w:rsidRDefault="008624C8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spacing w:val="-4"/>
                <w:w w:val="90"/>
                <w:sz w:val="18"/>
              </w:rPr>
              <w:t>City</w:t>
            </w:r>
            <w:r w:rsidR="00812EBE">
              <w:rPr>
                <w:b/>
                <w:spacing w:val="-4"/>
                <w:w w:val="90"/>
                <w:sz w:val="18"/>
              </w:rPr>
              <w:t xml:space="preserve"> </w:t>
            </w:r>
          </w:p>
        </w:tc>
      </w:tr>
      <w:tr w:rsidR="006850DC" w14:paraId="44DE8EA6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5D338E07" w14:textId="789D4F4F" w:rsidR="006850DC" w:rsidRDefault="006850DC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</w:p>
        </w:tc>
        <w:tc>
          <w:tcPr>
            <w:tcW w:w="228" w:type="dxa"/>
          </w:tcPr>
          <w:p w14:paraId="1DDC7E8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2EEFE986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63AE924B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29134F65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" w:type="dxa"/>
          </w:tcPr>
          <w:p w14:paraId="64D9AE6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0E04A805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3F246A36" w14:textId="77777777">
        <w:trPr>
          <w:trHeight w:val="337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3B2F3637" w14:textId="3E6EAA00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Title</w:t>
            </w:r>
            <w:r w:rsidR="00812EBE"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</w:tcPr>
          <w:p w14:paraId="1D3FB632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303D6A5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00482A88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730B69B6" w14:textId="01EBA174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spacing w:val="-4"/>
                <w:w w:val="90"/>
                <w:sz w:val="18"/>
              </w:rPr>
              <w:t>Name</w:t>
            </w:r>
            <w:r w:rsidR="00812EBE">
              <w:rPr>
                <w:b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</w:tcPr>
          <w:p w14:paraId="17E371FE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0B98CEF4" w14:textId="7E3D039A" w:rsidR="006850DC" w:rsidRDefault="008624C8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Given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Name</w:t>
            </w:r>
            <w:r w:rsidR="00812EBE">
              <w:rPr>
                <w:b/>
                <w:spacing w:val="-4"/>
                <w:w w:val="90"/>
                <w:sz w:val="18"/>
              </w:rPr>
              <w:t xml:space="preserve"> </w:t>
            </w:r>
          </w:p>
        </w:tc>
      </w:tr>
      <w:tr w:rsidR="006850DC" w14:paraId="2E33D82C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6B94463F" w14:textId="479D84AE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Position</w:t>
            </w:r>
            <w:r w:rsidR="00812EBE"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</w:tcPr>
          <w:p w14:paraId="3257CA7D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6CFFD8FA" w14:textId="05C01C2A" w:rsidR="006850DC" w:rsidRDefault="008624C8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Address</w:t>
            </w:r>
            <w:r w:rsidR="00812EBE"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</w:tr>
      <w:tr w:rsidR="006850DC" w14:paraId="529DE575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15F8D273" w14:textId="00F7E122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Zip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w w:val="90"/>
                <w:sz w:val="18"/>
              </w:rPr>
              <w:t>Code</w:t>
            </w:r>
            <w:r w:rsidR="00812EBE">
              <w:rPr>
                <w:b/>
                <w:spacing w:val="-4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</w:tcPr>
          <w:p w14:paraId="05AE3DAE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0880DCA9" w14:textId="36053C6B" w:rsidR="006850DC" w:rsidRDefault="006850DC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</w:p>
        </w:tc>
      </w:tr>
      <w:tr w:rsidR="006850DC" w14:paraId="30E8B8B5" w14:textId="77777777">
        <w:trPr>
          <w:trHeight w:val="341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0E789DD6" w14:textId="40847845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Country</w:t>
            </w:r>
            <w:r w:rsidR="00812EBE"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bottom w:val="single" w:sz="4" w:space="0" w:color="000000"/>
            </w:tcBorders>
          </w:tcPr>
          <w:p w14:paraId="444BD68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2C721DA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0FE4BC9B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6B02C933" w14:textId="3506BB45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b/>
                <w:spacing w:val="-5"/>
                <w:w w:val="90"/>
                <w:sz w:val="18"/>
              </w:rPr>
              <w:t>Tel</w:t>
            </w:r>
            <w:r w:rsidR="00812EBE">
              <w:rPr>
                <w:b/>
                <w:spacing w:val="-5"/>
                <w:w w:val="90"/>
                <w:sz w:val="18"/>
              </w:rPr>
              <w:t xml:space="preserve"> 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 w14:paraId="64ED9460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0962019E" w14:textId="5E4B20F4" w:rsidR="006850DC" w:rsidRDefault="008624C8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Mobile</w:t>
            </w:r>
            <w:r w:rsidR="00812EBE"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</w:tr>
      <w:tr w:rsidR="006850DC" w14:paraId="5DCA254C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</w:tcBorders>
          </w:tcPr>
          <w:p w14:paraId="55242E3F" w14:textId="77777777" w:rsidR="006850DC" w:rsidRDefault="008624C8">
            <w:pPr>
              <w:pStyle w:val="TableParagraph"/>
              <w:spacing w:before="66"/>
              <w:ind w:left="1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71A6F1C" wp14:editId="4C2587C5">
                      <wp:simplePos x="0" y="0"/>
                      <wp:positionH relativeFrom="column">
                        <wp:posOffset>-9447</wp:posOffset>
                      </wp:positionH>
                      <wp:positionV relativeFrom="paragraph">
                        <wp:posOffset>216177</wp:posOffset>
                      </wp:positionV>
                      <wp:extent cx="255333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3335" cy="6350"/>
                                <a:chOff x="0" y="0"/>
                                <a:chExt cx="255333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533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3335" h="6350">
                                      <a:moveTo>
                                        <a:pt x="2553208" y="0"/>
                                      </a:moveTo>
                                      <a:lnTo>
                                        <a:pt x="1167688" y="0"/>
                                      </a:lnTo>
                                      <a:lnTo>
                                        <a:pt x="1164590" y="0"/>
                                      </a:lnTo>
                                      <a:lnTo>
                                        <a:pt x="1158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58494" y="6096"/>
                                      </a:lnTo>
                                      <a:lnTo>
                                        <a:pt x="1164590" y="6096"/>
                                      </a:lnTo>
                                      <a:lnTo>
                                        <a:pt x="1167688" y="6096"/>
                                      </a:lnTo>
                                      <a:lnTo>
                                        <a:pt x="2553208" y="6096"/>
                                      </a:lnTo>
                                      <a:lnTo>
                                        <a:pt x="2553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91A441" id="Group 6" o:spid="_x0000_s1026" style="position:absolute;margin-left:-.75pt;margin-top:17pt;width:201.05pt;height:.5pt;z-index:15728640;mso-wrap-distance-left:0;mso-wrap-distance-right:0" coordsize="255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">
                      <v:shape id="Graphic 7" o:spid="_x0000_s1027" style="position:absolute;width:25533;height:63;visibility:visible;mso-wrap-style:square;v-text-anchor:top" coordsize="25533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" path="m2553208,l1167688,r-3098,l1158494,,,,,6096r1158494,l1164590,6096r3098,l25532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w w:val="90"/>
                <w:sz w:val="18"/>
              </w:rPr>
              <w:t>Fax</w:t>
            </w:r>
          </w:p>
        </w:tc>
        <w:tc>
          <w:tcPr>
            <w:tcW w:w="228" w:type="dxa"/>
            <w:tcBorders>
              <w:top w:val="single" w:sz="4" w:space="0" w:color="000000"/>
            </w:tcBorders>
          </w:tcPr>
          <w:p w14:paraId="680EF99B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5" w:type="dxa"/>
            <w:tcBorders>
              <w:top w:val="single" w:sz="4" w:space="0" w:color="000000"/>
              <w:bottom w:val="single" w:sz="4" w:space="0" w:color="000000"/>
            </w:tcBorders>
          </w:tcPr>
          <w:p w14:paraId="218A9D88" w14:textId="033C1726" w:rsidR="006850DC" w:rsidRDefault="008624C8">
            <w:pPr>
              <w:pStyle w:val="TableParagraph"/>
              <w:spacing w:before="66"/>
              <w:ind w:left="115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Email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address</w:t>
            </w:r>
            <w:r w:rsidR="00812EBE">
              <w:rPr>
                <w:b/>
                <w:spacing w:val="-2"/>
                <w:w w:val="90"/>
                <w:sz w:val="18"/>
              </w:rPr>
              <w:t xml:space="preserve"> </w:t>
            </w:r>
          </w:p>
        </w:tc>
      </w:tr>
    </w:tbl>
    <w:p w14:paraId="2F05CBF9" w14:textId="77777777" w:rsidR="006850DC" w:rsidRDefault="006850DC">
      <w:pPr>
        <w:pStyle w:val="BodyText"/>
        <w:spacing w:before="54"/>
        <w:rPr>
          <w:rFonts w:ascii="Times New Roman"/>
          <w:sz w:val="18"/>
        </w:rPr>
      </w:pPr>
    </w:p>
    <w:p w14:paraId="0C6ED080" w14:textId="77777777" w:rsidR="006850DC" w:rsidRDefault="008624C8">
      <w:pPr>
        <w:ind w:left="153"/>
        <w:rPr>
          <w:sz w:val="18"/>
        </w:rPr>
      </w:pPr>
      <w:r>
        <w:rPr>
          <w:w w:val="8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Subscriber</w:t>
      </w:r>
      <w:r>
        <w:rPr>
          <w:sz w:val="18"/>
        </w:rPr>
        <w:t xml:space="preserve"> </w:t>
      </w:r>
      <w:r>
        <w:rPr>
          <w:w w:val="80"/>
          <w:sz w:val="18"/>
        </w:rPr>
        <w:t>confirms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proofErr w:type="gramStart"/>
      <w:r>
        <w:rPr>
          <w:w w:val="80"/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pacing w:val="-10"/>
          <w:w w:val="80"/>
          <w:sz w:val="18"/>
        </w:rPr>
        <w:t>:</w:t>
      </w:r>
      <w:proofErr w:type="gramEnd"/>
    </w:p>
    <w:p w14:paraId="12416517" w14:textId="77777777" w:rsidR="006850DC" w:rsidRDefault="006850DC">
      <w:pPr>
        <w:pStyle w:val="BodyText"/>
        <w:spacing w:before="205"/>
        <w:rPr>
          <w:sz w:val="18"/>
        </w:rPr>
      </w:pPr>
    </w:p>
    <w:p w14:paraId="71CFEBBC" w14:textId="09AC7469" w:rsidR="006850DC" w:rsidRDefault="008624C8">
      <w:pPr>
        <w:pStyle w:val="ListParagraph"/>
        <w:numPr>
          <w:ilvl w:val="0"/>
          <w:numId w:val="16"/>
        </w:numPr>
        <w:tabs>
          <w:tab w:val="left" w:pos="873"/>
        </w:tabs>
        <w:spacing w:before="1"/>
        <w:ind w:right="230"/>
        <w:jc w:val="both"/>
        <w:rPr>
          <w:sz w:val="18"/>
        </w:rPr>
      </w:pP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company,</w:t>
      </w:r>
      <w:r>
        <w:rPr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BWC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MARKETS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SARL</w:t>
      </w:r>
      <w:r>
        <w:rPr>
          <w:w w:val="85"/>
          <w:sz w:val="18"/>
        </w:rPr>
        <w:t>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registered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office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2C,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Parc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d’Activités</w:t>
      </w:r>
      <w:proofErr w:type="spellEnd"/>
      <w:r>
        <w:rPr>
          <w:w w:val="85"/>
          <w:sz w:val="18"/>
        </w:rPr>
        <w:t>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L-8308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Capellen,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Grand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Duchy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of </w:t>
      </w:r>
      <w:r>
        <w:rPr>
          <w:w w:val="80"/>
          <w:sz w:val="18"/>
        </w:rPr>
        <w:t>Luxembourg, which is acting in respect and for the account of the Compartment named “</w:t>
      </w:r>
      <w:r w:rsidR="00196326">
        <w:rPr>
          <w:b/>
          <w:w w:val="80"/>
          <w:sz w:val="18"/>
        </w:rPr>
        <w:t>M</w:t>
      </w:r>
      <w:r w:rsidR="003B02BA">
        <w:rPr>
          <w:b/>
          <w:w w:val="80"/>
          <w:sz w:val="18"/>
        </w:rPr>
        <w:t xml:space="preserve">arcellus Capital Group Ltd </w:t>
      </w:r>
      <w:r w:rsidR="00B35726">
        <w:rPr>
          <w:b/>
          <w:w w:val="80"/>
          <w:sz w:val="18"/>
        </w:rPr>
        <w:t>Treasury</w:t>
      </w:r>
      <w:r>
        <w:rPr>
          <w:b/>
          <w:w w:val="80"/>
          <w:sz w:val="18"/>
        </w:rPr>
        <w:t xml:space="preserve"> Bonds</w:t>
      </w:r>
      <w:r>
        <w:rPr>
          <w:w w:val="80"/>
          <w:sz w:val="18"/>
        </w:rPr>
        <w:t>” (</w:t>
      </w:r>
      <w:proofErr w:type="spellStart"/>
      <w:proofErr w:type="gramStart"/>
      <w:r>
        <w:rPr>
          <w:w w:val="80"/>
          <w:sz w:val="18"/>
        </w:rPr>
        <w:t>the”Issuer</w:t>
      </w:r>
      <w:proofErr w:type="spellEnd"/>
      <w:proofErr w:type="gramEnd"/>
      <w:r>
        <w:rPr>
          <w:w w:val="80"/>
          <w:sz w:val="18"/>
        </w:rPr>
        <w:t>”)</w:t>
      </w:r>
      <w:r>
        <w:rPr>
          <w:w w:val="85"/>
          <w:sz w:val="18"/>
        </w:rPr>
        <w:t xml:space="preserve"> 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issuing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Series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Notes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named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“</w:t>
      </w:r>
      <w:r w:rsidR="00196326">
        <w:rPr>
          <w:b/>
          <w:w w:val="85"/>
          <w:sz w:val="18"/>
        </w:rPr>
        <w:t>M</w:t>
      </w:r>
      <w:r w:rsidR="003B02BA">
        <w:rPr>
          <w:b/>
          <w:w w:val="85"/>
          <w:sz w:val="18"/>
        </w:rPr>
        <w:t>arcellus Capital Group Ltd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Treasury</w:t>
      </w:r>
      <w:r>
        <w:rPr>
          <w:b/>
          <w:spacing w:val="-6"/>
          <w:w w:val="85"/>
          <w:sz w:val="18"/>
        </w:rPr>
        <w:t xml:space="preserve"> </w:t>
      </w:r>
      <w:r>
        <w:rPr>
          <w:b/>
          <w:w w:val="85"/>
          <w:sz w:val="18"/>
        </w:rPr>
        <w:t>Bonds</w:t>
      </w:r>
      <w:r>
        <w:rPr>
          <w:w w:val="85"/>
          <w:sz w:val="18"/>
        </w:rPr>
        <w:t>”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“Note(s)”);</w:t>
      </w:r>
    </w:p>
    <w:p w14:paraId="509376F8" w14:textId="77777777" w:rsidR="006850DC" w:rsidRDefault="008624C8">
      <w:pPr>
        <w:pStyle w:val="ListParagraph"/>
        <w:numPr>
          <w:ilvl w:val="0"/>
          <w:numId w:val="16"/>
        </w:numPr>
        <w:tabs>
          <w:tab w:val="left" w:pos="873"/>
        </w:tabs>
        <w:spacing w:before="204"/>
        <w:ind w:right="231"/>
        <w:jc w:val="both"/>
        <w:rPr>
          <w:sz w:val="18"/>
        </w:rPr>
      </w:pPr>
      <w:r>
        <w:rPr>
          <w:w w:val="80"/>
          <w:sz w:val="18"/>
        </w:rPr>
        <w:t>Confirms that it is at his/her request that the present subscription form and the Final Terms have been sent to him/her and that he/she has</w:t>
      </w:r>
      <w:r>
        <w:rPr>
          <w:w w:val="85"/>
          <w:sz w:val="18"/>
        </w:rPr>
        <w:t xml:space="preserve"> not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been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canvassed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received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advertising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literature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about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Issuer;</w:t>
      </w:r>
      <w:proofErr w:type="gramEnd"/>
    </w:p>
    <w:p w14:paraId="4447E2AF" w14:textId="77777777" w:rsidR="006850DC" w:rsidRDefault="008624C8">
      <w:pPr>
        <w:pStyle w:val="ListParagraph"/>
        <w:numPr>
          <w:ilvl w:val="0"/>
          <w:numId w:val="16"/>
        </w:numPr>
        <w:tabs>
          <w:tab w:val="left" w:pos="873"/>
        </w:tabs>
        <w:spacing w:before="206"/>
        <w:ind w:right="239"/>
        <w:jc w:val="both"/>
        <w:rPr>
          <w:sz w:val="18"/>
        </w:rPr>
      </w:pPr>
      <w:r>
        <w:rPr>
          <w:w w:val="80"/>
          <w:sz w:val="18"/>
        </w:rPr>
        <w:t xml:space="preserve">Confirms that he/she is a sophisticated and well-informed </w:t>
      </w:r>
      <w:proofErr w:type="gramStart"/>
      <w:r>
        <w:rPr>
          <w:w w:val="80"/>
          <w:sz w:val="18"/>
        </w:rPr>
        <w:t>investor</w:t>
      </w:r>
      <w:proofErr w:type="gramEnd"/>
      <w:r>
        <w:rPr>
          <w:w w:val="80"/>
          <w:sz w:val="18"/>
        </w:rPr>
        <w:t xml:space="preserve"> and he/she is fully aware of the risks linked to the subscription of the</w:t>
      </w:r>
      <w:r>
        <w:rPr>
          <w:w w:val="85"/>
          <w:sz w:val="18"/>
        </w:rPr>
        <w:t xml:space="preserve"> Notes by the Issuer, its objectives and activities;</w:t>
      </w:r>
    </w:p>
    <w:p w14:paraId="14D01E35" w14:textId="77777777" w:rsidR="006850DC" w:rsidRDefault="006850DC">
      <w:pPr>
        <w:pStyle w:val="BodyText"/>
        <w:spacing w:before="31"/>
        <w:rPr>
          <w:sz w:val="18"/>
        </w:rPr>
      </w:pPr>
    </w:p>
    <w:p w14:paraId="0F238770" w14:textId="264580A4" w:rsidR="006850DC" w:rsidRDefault="008624C8">
      <w:pPr>
        <w:pStyle w:val="ListParagraph"/>
        <w:numPr>
          <w:ilvl w:val="0"/>
          <w:numId w:val="16"/>
        </w:numPr>
        <w:tabs>
          <w:tab w:val="left" w:pos="873"/>
        </w:tabs>
        <w:spacing w:before="1"/>
        <w:ind w:right="229"/>
        <w:jc w:val="both"/>
        <w:rPr>
          <w:sz w:val="18"/>
        </w:rPr>
      </w:pPr>
      <w:r>
        <w:rPr>
          <w:w w:val="80"/>
          <w:sz w:val="18"/>
        </w:rPr>
        <w:t>Confirms having become aware of the entirety of the Issuance Documentation and the Final Terms</w:t>
      </w:r>
      <w:r>
        <w:rPr>
          <w:w w:val="85"/>
          <w:sz w:val="18"/>
        </w:rPr>
        <w:t xml:space="preserve"> governing the issuance of the </w:t>
      </w:r>
      <w:proofErr w:type="gramStart"/>
      <w:r>
        <w:rPr>
          <w:w w:val="85"/>
          <w:sz w:val="18"/>
        </w:rPr>
        <w:t>Notes;</w:t>
      </w:r>
      <w:proofErr w:type="gramEnd"/>
    </w:p>
    <w:p w14:paraId="610F7F4B" w14:textId="77777777" w:rsidR="006850DC" w:rsidRDefault="006850DC">
      <w:pPr>
        <w:pStyle w:val="BodyText"/>
        <w:spacing w:before="29"/>
        <w:rPr>
          <w:sz w:val="18"/>
        </w:rPr>
      </w:pPr>
    </w:p>
    <w:p w14:paraId="2A935583" w14:textId="77777777" w:rsidR="006850DC" w:rsidRDefault="008624C8">
      <w:pPr>
        <w:pStyle w:val="ListParagraph"/>
        <w:numPr>
          <w:ilvl w:val="0"/>
          <w:numId w:val="16"/>
        </w:numPr>
        <w:tabs>
          <w:tab w:val="left" w:pos="873"/>
        </w:tabs>
        <w:rPr>
          <w:sz w:val="18"/>
        </w:rPr>
      </w:pPr>
      <w:r>
        <w:rPr>
          <w:w w:val="80"/>
          <w:sz w:val="18"/>
        </w:rPr>
        <w:t>Declares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he/she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wishes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subscribe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Notes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following</w:t>
      </w:r>
      <w:r>
        <w:rPr>
          <w:spacing w:val="-3"/>
          <w:sz w:val="18"/>
        </w:rPr>
        <w:t xml:space="preserve"> </w:t>
      </w:r>
      <w:proofErr w:type="gramStart"/>
      <w:r>
        <w:rPr>
          <w:spacing w:val="-2"/>
          <w:w w:val="80"/>
          <w:sz w:val="18"/>
        </w:rPr>
        <w:t>terms;</w:t>
      </w:r>
      <w:proofErr w:type="gramEnd"/>
    </w:p>
    <w:p w14:paraId="71444054" w14:textId="77777777" w:rsidR="006850DC" w:rsidRDefault="006850DC">
      <w:pPr>
        <w:pStyle w:val="BodyText"/>
        <w:spacing w:before="30"/>
        <w:rPr>
          <w:sz w:val="18"/>
        </w:rPr>
      </w:pPr>
    </w:p>
    <w:p w14:paraId="6264CA21" w14:textId="5364DBBC" w:rsidR="006850DC" w:rsidRDefault="008624C8">
      <w:pPr>
        <w:pStyle w:val="ListParagraph"/>
        <w:numPr>
          <w:ilvl w:val="0"/>
          <w:numId w:val="16"/>
        </w:numPr>
        <w:tabs>
          <w:tab w:val="left" w:pos="873"/>
        </w:tabs>
        <w:ind w:right="231"/>
        <w:jc w:val="both"/>
        <w:rPr>
          <w:sz w:val="18"/>
        </w:rPr>
      </w:pPr>
      <w:r>
        <w:rPr>
          <w:w w:val="80"/>
          <w:sz w:val="18"/>
        </w:rPr>
        <w:t xml:space="preserve">Declares having become aware of and accepts the conditions of the Issuance Documentation and notably those concerning </w:t>
      </w:r>
      <w:proofErr w:type="spellStart"/>
      <w:proofErr w:type="gramStart"/>
      <w:r>
        <w:rPr>
          <w:w w:val="80"/>
          <w:sz w:val="18"/>
        </w:rPr>
        <w:t>subscription,</w:t>
      </w:r>
      <w:r>
        <w:rPr>
          <w:spacing w:val="-2"/>
          <w:w w:val="90"/>
          <w:sz w:val="18"/>
        </w:rPr>
        <w:t>to</w:t>
      </w:r>
      <w:proofErr w:type="spellEnd"/>
      <w:proofErr w:type="gramEnd"/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their price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and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their redemption;</w:t>
      </w:r>
    </w:p>
    <w:p w14:paraId="4FAB3851" w14:textId="77777777" w:rsidR="006850DC" w:rsidRDefault="006850DC">
      <w:pPr>
        <w:pStyle w:val="BodyText"/>
        <w:spacing w:before="29"/>
        <w:rPr>
          <w:sz w:val="18"/>
        </w:rPr>
      </w:pPr>
    </w:p>
    <w:p w14:paraId="769C5D94" w14:textId="68F43FE7" w:rsidR="006850DC" w:rsidRDefault="008624C8">
      <w:pPr>
        <w:pStyle w:val="ListParagraph"/>
        <w:numPr>
          <w:ilvl w:val="0"/>
          <w:numId w:val="16"/>
        </w:numPr>
        <w:tabs>
          <w:tab w:val="left" w:pos="861"/>
        </w:tabs>
        <w:spacing w:before="1"/>
        <w:ind w:left="861" w:right="229"/>
        <w:jc w:val="both"/>
        <w:rPr>
          <w:sz w:val="18"/>
        </w:rPr>
      </w:pP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Subscriber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his/her quality of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Ultimate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Beneficial Owner certifies that he</w:t>
      </w:r>
      <w:r w:rsidR="00FE5BBA">
        <w:rPr>
          <w:w w:val="85"/>
          <w:sz w:val="18"/>
        </w:rPr>
        <w:t>/she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is the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beneficial owner of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the amount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invested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via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this subscription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form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(The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Amount) ;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Amount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is his</w:t>
      </w:r>
      <w:r w:rsidR="00FE5BBA">
        <w:rPr>
          <w:w w:val="85"/>
          <w:sz w:val="18"/>
        </w:rPr>
        <w:t>/her</w:t>
      </w:r>
      <w:r>
        <w:rPr>
          <w:w w:val="85"/>
          <w:sz w:val="18"/>
        </w:rPr>
        <w:t xml:space="preserve"> own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ownership and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is not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ownership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anyone else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;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Amount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is transferred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from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Investor’s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own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asset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which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are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generated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activities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which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are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listed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Article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506-1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Luxembourgish </w:t>
      </w:r>
      <w:r>
        <w:rPr>
          <w:w w:val="80"/>
          <w:sz w:val="18"/>
        </w:rPr>
        <w:t>criminal code, as referred in the law of 12th November 2004 as amended on prevention of money laundering and</w:t>
      </w:r>
      <w:r>
        <w:rPr>
          <w:sz w:val="18"/>
        </w:rPr>
        <w:t xml:space="preserve"> </w:t>
      </w:r>
      <w:r>
        <w:rPr>
          <w:w w:val="80"/>
          <w:sz w:val="18"/>
        </w:rPr>
        <w:t>fight against terrorism</w:t>
      </w:r>
      <w:r>
        <w:rPr>
          <w:sz w:val="18"/>
        </w:rPr>
        <w:t xml:space="preserve"> </w:t>
      </w:r>
      <w:r>
        <w:rPr>
          <w:w w:val="80"/>
          <w:sz w:val="18"/>
        </w:rPr>
        <w:t>and/or the related 6th European Directive ; that the funds which are at the source of the Amount have specifically been declared to the tax</w:t>
      </w:r>
      <w:r>
        <w:rPr>
          <w:sz w:val="18"/>
        </w:rPr>
        <w:t xml:space="preserve"> </w:t>
      </w:r>
      <w:r>
        <w:rPr>
          <w:w w:val="80"/>
          <w:sz w:val="18"/>
        </w:rPr>
        <w:t>authorities in the country of residence of the Subscriber and have been duly taxed in due time under the tax law requirements applicable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and in relation with his/her country of residence ; that the Amount or part of it cannot be considered as ‘</w:t>
      </w:r>
      <w:proofErr w:type="spellStart"/>
      <w:r>
        <w:rPr>
          <w:w w:val="80"/>
          <w:sz w:val="18"/>
        </w:rPr>
        <w:t>Escroquerie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Fiscale</w:t>
      </w:r>
      <w:proofErr w:type="spellEnd"/>
      <w:r>
        <w:rPr>
          <w:w w:val="80"/>
          <w:sz w:val="18"/>
        </w:rPr>
        <w:t>’ (Swindle Tax</w:t>
      </w:r>
      <w:r>
        <w:rPr>
          <w:w w:val="85"/>
          <w:sz w:val="18"/>
        </w:rPr>
        <w:t xml:space="preserve"> Evasion)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‘</w:t>
      </w:r>
      <w:proofErr w:type="spellStart"/>
      <w:r>
        <w:rPr>
          <w:w w:val="85"/>
          <w:sz w:val="18"/>
        </w:rPr>
        <w:t>Fraude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Fiscale</w:t>
      </w:r>
      <w:proofErr w:type="spellEnd"/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Agravée</w:t>
      </w:r>
      <w:proofErr w:type="spellEnd"/>
      <w:r>
        <w:rPr>
          <w:w w:val="85"/>
          <w:sz w:val="18"/>
        </w:rPr>
        <w:t>’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(Aggravated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Tax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Fraud)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described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articles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5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6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396th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paragraphs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the </w:t>
      </w:r>
      <w:r>
        <w:rPr>
          <w:w w:val="80"/>
          <w:sz w:val="18"/>
        </w:rPr>
        <w:t>General Tax Law as modified on 22nd May 1931</w:t>
      </w:r>
      <w:r>
        <w:rPr>
          <w:sz w:val="18"/>
        </w:rPr>
        <w:t xml:space="preserve"> </w:t>
      </w:r>
      <w:r>
        <w:rPr>
          <w:w w:val="80"/>
          <w:sz w:val="18"/>
        </w:rPr>
        <w:t>updated by the law of</w:t>
      </w:r>
      <w:r>
        <w:rPr>
          <w:sz w:val="18"/>
        </w:rPr>
        <w:t xml:space="preserve"> </w:t>
      </w:r>
      <w:r>
        <w:rPr>
          <w:w w:val="80"/>
          <w:sz w:val="18"/>
        </w:rPr>
        <w:t>23rd December</w:t>
      </w:r>
      <w:r>
        <w:rPr>
          <w:sz w:val="18"/>
        </w:rPr>
        <w:t xml:space="preserve"> </w:t>
      </w:r>
      <w:r>
        <w:rPr>
          <w:w w:val="80"/>
          <w:sz w:val="18"/>
        </w:rPr>
        <w:t>2016</w:t>
      </w:r>
      <w:r>
        <w:rPr>
          <w:sz w:val="18"/>
        </w:rPr>
        <w:t xml:space="preserve"> </w:t>
      </w:r>
      <w:r>
        <w:rPr>
          <w:w w:val="80"/>
          <w:sz w:val="18"/>
        </w:rPr>
        <w:t>as applicable from 1st January 2017;</w:t>
      </w:r>
    </w:p>
    <w:p w14:paraId="67BEF505" w14:textId="77777777" w:rsidR="006850DC" w:rsidRDefault="008624C8">
      <w:pPr>
        <w:pStyle w:val="ListParagraph"/>
        <w:numPr>
          <w:ilvl w:val="0"/>
          <w:numId w:val="16"/>
        </w:numPr>
        <w:tabs>
          <w:tab w:val="left" w:pos="861"/>
        </w:tabs>
        <w:spacing w:before="201"/>
        <w:ind w:left="861" w:right="237"/>
        <w:jc w:val="both"/>
        <w:rPr>
          <w:sz w:val="18"/>
        </w:rPr>
      </w:pPr>
      <w:r>
        <w:rPr>
          <w:w w:val="80"/>
          <w:sz w:val="18"/>
        </w:rPr>
        <w:t>The Subscriber requests to be treated as a Professional Client in respect to the</w:t>
      </w:r>
      <w:r>
        <w:rPr>
          <w:sz w:val="18"/>
        </w:rPr>
        <w:t xml:space="preserve"> </w:t>
      </w:r>
      <w:r>
        <w:rPr>
          <w:w w:val="80"/>
          <w:sz w:val="18"/>
        </w:rPr>
        <w:t>subscription of the Notes hereby issued and its status of</w:t>
      </w:r>
      <w:r>
        <w:rPr>
          <w:w w:val="90"/>
          <w:sz w:val="18"/>
        </w:rPr>
        <w:t xml:space="preserve"> investor in the </w:t>
      </w:r>
      <w:proofErr w:type="gramStart"/>
      <w:r>
        <w:rPr>
          <w:w w:val="90"/>
          <w:sz w:val="18"/>
        </w:rPr>
        <w:t>Notes;</w:t>
      </w:r>
      <w:proofErr w:type="gramEnd"/>
    </w:p>
    <w:p w14:paraId="23CA9D34" w14:textId="77777777" w:rsidR="006850DC" w:rsidRDefault="006850DC">
      <w:pPr>
        <w:jc w:val="both"/>
        <w:rPr>
          <w:sz w:val="18"/>
        </w:rPr>
        <w:sectPr w:rsidR="006850DC">
          <w:pgSz w:w="11910" w:h="16840"/>
          <w:pgMar w:top="1080" w:right="900" w:bottom="940" w:left="980" w:header="0" w:footer="477" w:gutter="0"/>
          <w:cols w:space="720"/>
        </w:sectPr>
      </w:pPr>
    </w:p>
    <w:p w14:paraId="2EFDAC4F" w14:textId="6745B366" w:rsidR="006850DC" w:rsidRDefault="008624C8">
      <w:pPr>
        <w:pStyle w:val="ListParagraph"/>
        <w:numPr>
          <w:ilvl w:val="0"/>
          <w:numId w:val="15"/>
        </w:numPr>
        <w:tabs>
          <w:tab w:val="left" w:pos="366"/>
        </w:tabs>
        <w:spacing w:before="62" w:line="237" w:lineRule="auto"/>
        <w:ind w:right="230" w:firstLine="0"/>
        <w:jc w:val="both"/>
        <w:rPr>
          <w:rFonts w:ascii="MS Gothic" w:hAnsi="MS Gothic"/>
          <w:sz w:val="18"/>
        </w:rPr>
      </w:pPr>
      <w:r>
        <w:rPr>
          <w:w w:val="80"/>
          <w:sz w:val="18"/>
        </w:rPr>
        <w:lastRenderedPageBreak/>
        <w:t>The Subscriber in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his/her/its quality of Ultimate Beneficial Owner certifies that he is the beneficial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owner of the amount invested via this subscription</w:t>
      </w:r>
      <w:r>
        <w:rPr>
          <w:sz w:val="18"/>
        </w:rPr>
        <w:t xml:space="preserve"> </w:t>
      </w:r>
      <w:r>
        <w:rPr>
          <w:w w:val="80"/>
          <w:sz w:val="18"/>
        </w:rPr>
        <w:t>form (The Amount) ; that the Amount is his</w:t>
      </w:r>
      <w:r w:rsidR="00FE5BBA">
        <w:rPr>
          <w:w w:val="80"/>
          <w:sz w:val="18"/>
        </w:rPr>
        <w:t>/her</w:t>
      </w:r>
      <w:r>
        <w:rPr>
          <w:w w:val="80"/>
          <w:sz w:val="18"/>
        </w:rPr>
        <w:t xml:space="preserve"> own ownership and is not the ownership of anyone else ; that the Amount is transferred from the Investor’s</w:t>
      </w:r>
      <w:r>
        <w:rPr>
          <w:sz w:val="18"/>
        </w:rPr>
        <w:t xml:space="preserve"> </w:t>
      </w:r>
      <w:r>
        <w:rPr>
          <w:w w:val="80"/>
          <w:sz w:val="18"/>
        </w:rPr>
        <w:t>own asset which are not generated by activities which are listed in the Article 506-1 of Luxembourgish criminal code, as referred in the law of 12</w:t>
      </w:r>
      <w:proofErr w:type="spellStart"/>
      <w:r>
        <w:rPr>
          <w:w w:val="80"/>
          <w:position w:val="6"/>
          <w:sz w:val="12"/>
        </w:rPr>
        <w:t>th</w:t>
      </w:r>
      <w:proofErr w:type="spellEnd"/>
      <w:r>
        <w:rPr>
          <w:spacing w:val="40"/>
          <w:position w:val="6"/>
          <w:sz w:val="12"/>
        </w:rPr>
        <w:t xml:space="preserve"> </w:t>
      </w:r>
      <w:r>
        <w:rPr>
          <w:w w:val="80"/>
          <w:sz w:val="18"/>
        </w:rPr>
        <w:t>November 2004 as amended on prevention of money laundering and fight against terrorism and/or the related 6</w:t>
      </w:r>
      <w:proofErr w:type="spellStart"/>
      <w:r>
        <w:rPr>
          <w:w w:val="80"/>
          <w:position w:val="6"/>
          <w:sz w:val="12"/>
        </w:rPr>
        <w:t>th</w:t>
      </w:r>
      <w:proofErr w:type="spellEnd"/>
      <w:r>
        <w:rPr>
          <w:spacing w:val="15"/>
          <w:position w:val="6"/>
          <w:sz w:val="12"/>
        </w:rPr>
        <w:t xml:space="preserve"> </w:t>
      </w:r>
      <w:r>
        <w:rPr>
          <w:w w:val="80"/>
          <w:sz w:val="18"/>
        </w:rPr>
        <w:t>European Directive; that the funds</w:t>
      </w:r>
      <w:r>
        <w:rPr>
          <w:sz w:val="18"/>
        </w:rPr>
        <w:t xml:space="preserve"> </w:t>
      </w:r>
      <w:r>
        <w:rPr>
          <w:w w:val="80"/>
          <w:sz w:val="18"/>
        </w:rPr>
        <w:t>which are at the source of the Amount have specifically been declared to the tax authorities in the country of residence of the Subscriber and have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been duly taxed in due time under the tax law requirements applicable and in relation with his/her country of residence ; that the Amount or part of it</w:t>
      </w:r>
      <w:r>
        <w:rPr>
          <w:sz w:val="18"/>
        </w:rPr>
        <w:t xml:space="preserve"> </w:t>
      </w:r>
      <w:r>
        <w:rPr>
          <w:w w:val="80"/>
          <w:sz w:val="18"/>
        </w:rPr>
        <w:t>cannot be considered as ‘</w:t>
      </w:r>
      <w:proofErr w:type="spellStart"/>
      <w:r>
        <w:rPr>
          <w:w w:val="80"/>
          <w:sz w:val="18"/>
        </w:rPr>
        <w:t>Escroquerie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Fiscale</w:t>
      </w:r>
      <w:proofErr w:type="spellEnd"/>
      <w:r>
        <w:rPr>
          <w:w w:val="80"/>
          <w:sz w:val="18"/>
        </w:rPr>
        <w:t>’ (Swindle Tax Evasion) nor as ‘</w:t>
      </w:r>
      <w:proofErr w:type="spellStart"/>
      <w:r>
        <w:rPr>
          <w:w w:val="80"/>
          <w:sz w:val="18"/>
        </w:rPr>
        <w:t>Fraude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Fiscale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Agravée</w:t>
      </w:r>
      <w:proofErr w:type="spellEnd"/>
      <w:r>
        <w:rPr>
          <w:w w:val="80"/>
          <w:sz w:val="18"/>
        </w:rPr>
        <w:t>’ (Aggravated Tax Fraud) as</w:t>
      </w:r>
      <w:r>
        <w:rPr>
          <w:sz w:val="18"/>
        </w:rPr>
        <w:t xml:space="preserve"> </w:t>
      </w:r>
      <w:r>
        <w:rPr>
          <w:w w:val="80"/>
          <w:sz w:val="18"/>
        </w:rPr>
        <w:t>described by the</w:t>
      </w:r>
      <w:r>
        <w:rPr>
          <w:w w:val="85"/>
          <w:sz w:val="18"/>
        </w:rPr>
        <w:t xml:space="preserve"> articles 5 and 6 of the 396</w:t>
      </w:r>
      <w:proofErr w:type="spellStart"/>
      <w:r>
        <w:rPr>
          <w:w w:val="85"/>
          <w:position w:val="6"/>
          <w:sz w:val="12"/>
        </w:rPr>
        <w:t>th</w:t>
      </w:r>
      <w:proofErr w:type="spellEnd"/>
      <w:r>
        <w:rPr>
          <w:spacing w:val="13"/>
          <w:position w:val="6"/>
          <w:sz w:val="12"/>
        </w:rPr>
        <w:t xml:space="preserve"> </w:t>
      </w:r>
      <w:r>
        <w:rPr>
          <w:w w:val="85"/>
          <w:sz w:val="18"/>
        </w:rPr>
        <w:t>paragraphs of the General Tax Law as modified on 22</w:t>
      </w:r>
      <w:proofErr w:type="spellStart"/>
      <w:r>
        <w:rPr>
          <w:w w:val="85"/>
          <w:position w:val="6"/>
          <w:sz w:val="12"/>
        </w:rPr>
        <w:t>nd</w:t>
      </w:r>
      <w:proofErr w:type="spellEnd"/>
      <w:r>
        <w:rPr>
          <w:spacing w:val="13"/>
          <w:position w:val="6"/>
          <w:sz w:val="12"/>
        </w:rPr>
        <w:t xml:space="preserve"> </w:t>
      </w:r>
      <w:r>
        <w:rPr>
          <w:w w:val="85"/>
          <w:sz w:val="18"/>
        </w:rPr>
        <w:t>May 1931 updated by the law of 23</w:t>
      </w:r>
      <w:proofErr w:type="spellStart"/>
      <w:r>
        <w:rPr>
          <w:w w:val="85"/>
          <w:position w:val="6"/>
          <w:sz w:val="12"/>
        </w:rPr>
        <w:t>rd</w:t>
      </w:r>
      <w:proofErr w:type="spellEnd"/>
      <w:r>
        <w:rPr>
          <w:spacing w:val="13"/>
          <w:position w:val="6"/>
          <w:sz w:val="12"/>
        </w:rPr>
        <w:t xml:space="preserve"> </w:t>
      </w:r>
      <w:r>
        <w:rPr>
          <w:w w:val="85"/>
          <w:sz w:val="18"/>
        </w:rPr>
        <w:t>December 2016 as applicable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from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</w:t>
      </w:r>
      <w:proofErr w:type="spellStart"/>
      <w:r>
        <w:rPr>
          <w:w w:val="85"/>
          <w:position w:val="6"/>
          <w:sz w:val="12"/>
        </w:rPr>
        <w:t>st</w:t>
      </w:r>
      <w:proofErr w:type="spellEnd"/>
      <w:r>
        <w:rPr>
          <w:spacing w:val="-3"/>
          <w:position w:val="6"/>
          <w:sz w:val="12"/>
        </w:rPr>
        <w:t xml:space="preserve"> </w:t>
      </w:r>
      <w:r>
        <w:rPr>
          <w:w w:val="85"/>
          <w:sz w:val="18"/>
        </w:rPr>
        <w:t>January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2017;</w:t>
      </w:r>
      <w:r>
        <w:rPr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(PLEASE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TICK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THE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w w:val="85"/>
          <w:sz w:val="18"/>
        </w:rPr>
        <w:t>BOX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IF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APPROPRIATE)</w:t>
      </w:r>
    </w:p>
    <w:p w14:paraId="54C81310" w14:textId="77777777" w:rsidR="006850DC" w:rsidRDefault="008624C8">
      <w:pPr>
        <w:pStyle w:val="ListParagraph"/>
        <w:numPr>
          <w:ilvl w:val="0"/>
          <w:numId w:val="15"/>
        </w:numPr>
        <w:tabs>
          <w:tab w:val="left" w:pos="308"/>
        </w:tabs>
        <w:spacing w:before="206" w:line="237" w:lineRule="auto"/>
        <w:ind w:right="228" w:firstLine="0"/>
        <w:jc w:val="both"/>
        <w:rPr>
          <w:rFonts w:ascii="Segoe UI Symbol" w:hAnsi="Segoe UI Symbol"/>
          <w:sz w:val="16"/>
        </w:rPr>
      </w:pPr>
      <w:r>
        <w:rPr>
          <w:w w:val="80"/>
          <w:position w:val="1"/>
          <w:sz w:val="18"/>
        </w:rPr>
        <w:t>The Subscriber is not the Ultimate Beneficial Owner and certifies that he has duly verified that the amount invested in the</w:t>
      </w:r>
      <w:r>
        <w:rPr>
          <w:position w:val="1"/>
          <w:sz w:val="18"/>
        </w:rPr>
        <w:t xml:space="preserve"> </w:t>
      </w:r>
      <w:proofErr w:type="spellStart"/>
      <w:r>
        <w:rPr>
          <w:w w:val="80"/>
          <w:position w:val="1"/>
          <w:sz w:val="18"/>
        </w:rPr>
        <w:t>Securitisation</w:t>
      </w:r>
      <w:proofErr w:type="spellEnd"/>
      <w:r>
        <w:rPr>
          <w:w w:val="80"/>
          <w:position w:val="1"/>
          <w:sz w:val="18"/>
        </w:rPr>
        <w:t xml:space="preserve"> Company</w:t>
      </w:r>
      <w:r>
        <w:rPr>
          <w:position w:val="1"/>
          <w:sz w:val="18"/>
        </w:rPr>
        <w:t xml:space="preserve"> </w:t>
      </w:r>
      <w:r>
        <w:rPr>
          <w:w w:val="80"/>
          <w:sz w:val="18"/>
        </w:rPr>
        <w:t>has</w:t>
      </w:r>
      <w:r>
        <w:rPr>
          <w:sz w:val="18"/>
        </w:rPr>
        <w:t xml:space="preserve"> </w:t>
      </w:r>
      <w:r>
        <w:rPr>
          <w:w w:val="80"/>
          <w:sz w:val="18"/>
        </w:rPr>
        <w:t>not</w:t>
      </w:r>
      <w:r>
        <w:rPr>
          <w:sz w:val="18"/>
        </w:rPr>
        <w:t xml:space="preserve"> </w:t>
      </w:r>
      <w:r>
        <w:rPr>
          <w:w w:val="80"/>
          <w:sz w:val="18"/>
        </w:rPr>
        <w:t>been</w:t>
      </w:r>
      <w:r>
        <w:rPr>
          <w:sz w:val="18"/>
        </w:rPr>
        <w:t xml:space="preserve"> </w:t>
      </w:r>
      <w:r>
        <w:rPr>
          <w:w w:val="80"/>
          <w:sz w:val="18"/>
        </w:rPr>
        <w:t>generated</w:t>
      </w:r>
      <w:r>
        <w:rPr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z w:val="18"/>
        </w:rPr>
        <w:t xml:space="preserve"> </w:t>
      </w:r>
      <w:r>
        <w:rPr>
          <w:w w:val="80"/>
          <w:sz w:val="18"/>
        </w:rPr>
        <w:t>activities</w:t>
      </w:r>
      <w:r>
        <w:rPr>
          <w:sz w:val="18"/>
        </w:rPr>
        <w:t xml:space="preserve"> </w:t>
      </w:r>
      <w:r>
        <w:rPr>
          <w:w w:val="80"/>
          <w:sz w:val="18"/>
        </w:rPr>
        <w:t>which</w:t>
      </w:r>
      <w:r>
        <w:rPr>
          <w:sz w:val="18"/>
        </w:rPr>
        <w:t xml:space="preserve"> </w:t>
      </w:r>
      <w:r>
        <w:rPr>
          <w:w w:val="80"/>
          <w:sz w:val="18"/>
        </w:rPr>
        <w:t>are</w:t>
      </w:r>
      <w:r>
        <w:rPr>
          <w:sz w:val="18"/>
        </w:rPr>
        <w:t xml:space="preserve"> </w:t>
      </w:r>
      <w:r>
        <w:rPr>
          <w:w w:val="80"/>
          <w:sz w:val="18"/>
        </w:rPr>
        <w:t>listed</w:t>
      </w:r>
      <w:r>
        <w:rPr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Article</w:t>
      </w:r>
      <w:r>
        <w:rPr>
          <w:sz w:val="18"/>
        </w:rPr>
        <w:t xml:space="preserve"> </w:t>
      </w:r>
      <w:r>
        <w:rPr>
          <w:w w:val="80"/>
          <w:sz w:val="18"/>
        </w:rPr>
        <w:t>506-1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Luxembourgish</w:t>
      </w:r>
      <w:r>
        <w:rPr>
          <w:sz w:val="18"/>
        </w:rPr>
        <w:t xml:space="preserve"> </w:t>
      </w:r>
      <w:r>
        <w:rPr>
          <w:w w:val="80"/>
          <w:sz w:val="18"/>
        </w:rPr>
        <w:t>criminal</w:t>
      </w:r>
      <w:r>
        <w:rPr>
          <w:sz w:val="18"/>
        </w:rPr>
        <w:t xml:space="preserve"> </w:t>
      </w:r>
      <w:r>
        <w:rPr>
          <w:w w:val="80"/>
          <w:sz w:val="18"/>
        </w:rPr>
        <w:t>code,</w:t>
      </w:r>
      <w:r>
        <w:rPr>
          <w:sz w:val="18"/>
        </w:rPr>
        <w:t xml:space="preserve"> </w:t>
      </w:r>
      <w:r>
        <w:rPr>
          <w:w w:val="80"/>
          <w:sz w:val="18"/>
        </w:rPr>
        <w:t>as</w:t>
      </w:r>
      <w:r>
        <w:rPr>
          <w:sz w:val="18"/>
        </w:rPr>
        <w:t xml:space="preserve"> </w:t>
      </w:r>
      <w:r>
        <w:rPr>
          <w:w w:val="80"/>
          <w:sz w:val="18"/>
        </w:rPr>
        <w:t>referred in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law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12</w:t>
      </w:r>
      <w:proofErr w:type="spellStart"/>
      <w:r>
        <w:rPr>
          <w:w w:val="80"/>
          <w:position w:val="6"/>
          <w:sz w:val="12"/>
        </w:rPr>
        <w:t>th</w:t>
      </w:r>
      <w:proofErr w:type="spellEnd"/>
      <w:r>
        <w:rPr>
          <w:spacing w:val="25"/>
          <w:position w:val="6"/>
          <w:sz w:val="12"/>
        </w:rPr>
        <w:t xml:space="preserve"> </w:t>
      </w:r>
      <w:r>
        <w:rPr>
          <w:w w:val="80"/>
          <w:sz w:val="18"/>
        </w:rPr>
        <w:t>November</w:t>
      </w:r>
      <w:r>
        <w:rPr>
          <w:sz w:val="18"/>
        </w:rPr>
        <w:t xml:space="preserve"> </w:t>
      </w:r>
      <w:r>
        <w:rPr>
          <w:w w:val="80"/>
          <w:sz w:val="18"/>
        </w:rPr>
        <w:t>2004 modified by the law of 27 October 2010 on prevention of money laundering and fight against terrorism and/or the related</w:t>
      </w:r>
      <w:r>
        <w:rPr>
          <w:sz w:val="18"/>
        </w:rPr>
        <w:t xml:space="preserve"> </w:t>
      </w:r>
      <w:r>
        <w:rPr>
          <w:w w:val="80"/>
          <w:sz w:val="18"/>
        </w:rPr>
        <w:t>5</w:t>
      </w:r>
      <w:proofErr w:type="spellStart"/>
      <w:r>
        <w:rPr>
          <w:w w:val="80"/>
          <w:position w:val="6"/>
          <w:sz w:val="12"/>
        </w:rPr>
        <w:t>th</w:t>
      </w:r>
      <w:proofErr w:type="spellEnd"/>
      <w:r>
        <w:rPr>
          <w:spacing w:val="11"/>
          <w:position w:val="6"/>
          <w:sz w:val="12"/>
        </w:rPr>
        <w:t xml:space="preserve"> </w:t>
      </w:r>
      <w:r>
        <w:rPr>
          <w:w w:val="80"/>
          <w:sz w:val="18"/>
        </w:rPr>
        <w:t>European Directive;</w:t>
      </w:r>
      <w:r>
        <w:rPr>
          <w:sz w:val="18"/>
        </w:rPr>
        <w:t xml:space="preserve"> </w:t>
      </w:r>
      <w:r>
        <w:rPr>
          <w:w w:val="80"/>
          <w:sz w:val="18"/>
        </w:rPr>
        <w:t>that the</w:t>
      </w:r>
      <w:r>
        <w:rPr>
          <w:sz w:val="18"/>
        </w:rPr>
        <w:t xml:space="preserve"> </w:t>
      </w:r>
      <w:r>
        <w:rPr>
          <w:w w:val="80"/>
          <w:sz w:val="18"/>
        </w:rPr>
        <w:t>funds</w:t>
      </w:r>
      <w:r>
        <w:rPr>
          <w:sz w:val="18"/>
        </w:rPr>
        <w:t xml:space="preserve"> </w:t>
      </w:r>
      <w:r>
        <w:rPr>
          <w:w w:val="80"/>
          <w:sz w:val="18"/>
        </w:rPr>
        <w:t>which are at the source of the</w:t>
      </w:r>
      <w:r>
        <w:rPr>
          <w:sz w:val="18"/>
        </w:rPr>
        <w:t xml:space="preserve"> </w:t>
      </w:r>
      <w:r>
        <w:rPr>
          <w:w w:val="80"/>
          <w:sz w:val="18"/>
        </w:rPr>
        <w:t>Amount have specifically been declared to the tax authorities in the country of</w:t>
      </w:r>
      <w:r>
        <w:rPr>
          <w:sz w:val="18"/>
        </w:rPr>
        <w:t xml:space="preserve"> </w:t>
      </w:r>
      <w:r>
        <w:rPr>
          <w:w w:val="80"/>
          <w:sz w:val="18"/>
        </w:rPr>
        <w:t>residence of</w:t>
      </w:r>
      <w:r>
        <w:rPr>
          <w:sz w:val="18"/>
        </w:rPr>
        <w:t xml:space="preserve"> </w:t>
      </w:r>
      <w:r>
        <w:rPr>
          <w:w w:val="80"/>
          <w:sz w:val="18"/>
        </w:rPr>
        <w:t>the Lender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has</w:t>
      </w:r>
      <w:r>
        <w:rPr>
          <w:sz w:val="18"/>
        </w:rPr>
        <w:t xml:space="preserve"> </w:t>
      </w:r>
      <w:r>
        <w:rPr>
          <w:w w:val="80"/>
          <w:sz w:val="18"/>
        </w:rPr>
        <w:t>been</w:t>
      </w:r>
      <w:r>
        <w:rPr>
          <w:sz w:val="18"/>
        </w:rPr>
        <w:t xml:space="preserve"> </w:t>
      </w:r>
      <w:r>
        <w:rPr>
          <w:w w:val="80"/>
          <w:sz w:val="18"/>
        </w:rPr>
        <w:t>duly</w:t>
      </w:r>
      <w:r>
        <w:rPr>
          <w:sz w:val="18"/>
        </w:rPr>
        <w:t xml:space="preserve"> </w:t>
      </w:r>
      <w:r>
        <w:rPr>
          <w:w w:val="80"/>
          <w:sz w:val="18"/>
        </w:rPr>
        <w:t>taxed</w:t>
      </w:r>
      <w:r>
        <w:rPr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z w:val="18"/>
        </w:rPr>
        <w:t xml:space="preserve"> </w:t>
      </w:r>
      <w:r>
        <w:rPr>
          <w:w w:val="80"/>
          <w:sz w:val="18"/>
        </w:rPr>
        <w:t>due</w:t>
      </w:r>
      <w:r>
        <w:rPr>
          <w:sz w:val="18"/>
        </w:rPr>
        <w:t xml:space="preserve"> </w:t>
      </w:r>
      <w:r>
        <w:rPr>
          <w:w w:val="80"/>
          <w:sz w:val="18"/>
        </w:rPr>
        <w:t>time</w:t>
      </w:r>
      <w:r>
        <w:rPr>
          <w:sz w:val="18"/>
        </w:rPr>
        <w:t xml:space="preserve"> </w:t>
      </w:r>
      <w:r>
        <w:rPr>
          <w:w w:val="80"/>
          <w:sz w:val="18"/>
        </w:rPr>
        <w:t>under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tax</w:t>
      </w:r>
      <w:r>
        <w:rPr>
          <w:sz w:val="18"/>
        </w:rPr>
        <w:t xml:space="preserve"> </w:t>
      </w:r>
      <w:r>
        <w:rPr>
          <w:w w:val="80"/>
          <w:sz w:val="18"/>
        </w:rPr>
        <w:t>law</w:t>
      </w:r>
      <w:r>
        <w:rPr>
          <w:sz w:val="18"/>
        </w:rPr>
        <w:t xml:space="preserve"> </w:t>
      </w:r>
      <w:r>
        <w:rPr>
          <w:w w:val="80"/>
          <w:sz w:val="18"/>
        </w:rPr>
        <w:t>requirements</w:t>
      </w:r>
      <w:r>
        <w:rPr>
          <w:sz w:val="18"/>
        </w:rPr>
        <w:t xml:space="preserve"> </w:t>
      </w:r>
      <w:r>
        <w:rPr>
          <w:w w:val="80"/>
          <w:sz w:val="18"/>
        </w:rPr>
        <w:t>applicable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z w:val="18"/>
        </w:rPr>
        <w:t xml:space="preserve"> </w:t>
      </w:r>
      <w:r>
        <w:rPr>
          <w:w w:val="80"/>
          <w:sz w:val="18"/>
        </w:rPr>
        <w:t>relation</w:t>
      </w:r>
      <w:r>
        <w:rPr>
          <w:sz w:val="18"/>
        </w:rPr>
        <w:t xml:space="preserve"> </w:t>
      </w:r>
      <w:r>
        <w:rPr>
          <w:w w:val="80"/>
          <w:sz w:val="18"/>
        </w:rPr>
        <w:t>with</w:t>
      </w:r>
      <w:r>
        <w:rPr>
          <w:sz w:val="18"/>
        </w:rPr>
        <w:t xml:space="preserve"> </w:t>
      </w:r>
      <w:r>
        <w:rPr>
          <w:w w:val="80"/>
          <w:sz w:val="18"/>
        </w:rPr>
        <w:t>his/her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state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residence</w:t>
      </w:r>
      <w:r>
        <w:rPr>
          <w:sz w:val="18"/>
        </w:rPr>
        <w:t xml:space="preserve"> </w:t>
      </w:r>
      <w:r>
        <w:rPr>
          <w:w w:val="80"/>
          <w:sz w:val="18"/>
        </w:rPr>
        <w:t>;</w:t>
      </w:r>
      <w:r>
        <w:rPr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Amount</w:t>
      </w:r>
      <w:r>
        <w:rPr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z w:val="18"/>
        </w:rPr>
        <w:t xml:space="preserve"> </w:t>
      </w:r>
      <w:r>
        <w:rPr>
          <w:w w:val="80"/>
          <w:sz w:val="18"/>
        </w:rPr>
        <w:t>part of it cannot be considered as ‘</w:t>
      </w:r>
      <w:proofErr w:type="spellStart"/>
      <w:r>
        <w:rPr>
          <w:w w:val="80"/>
          <w:sz w:val="18"/>
        </w:rPr>
        <w:t>Escroquerie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Fiscale</w:t>
      </w:r>
      <w:proofErr w:type="spellEnd"/>
      <w:r>
        <w:rPr>
          <w:w w:val="80"/>
          <w:sz w:val="18"/>
        </w:rPr>
        <w:t>’ (Swindle Tax Evasion) nor as ‘</w:t>
      </w:r>
      <w:proofErr w:type="spellStart"/>
      <w:r>
        <w:rPr>
          <w:w w:val="80"/>
          <w:sz w:val="18"/>
        </w:rPr>
        <w:t>Fraude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Fiscale</w:t>
      </w:r>
      <w:proofErr w:type="spellEnd"/>
      <w:r>
        <w:rPr>
          <w:w w:val="80"/>
          <w:sz w:val="18"/>
        </w:rPr>
        <w:t xml:space="preserve"> </w:t>
      </w:r>
      <w:proofErr w:type="spellStart"/>
      <w:r>
        <w:rPr>
          <w:w w:val="80"/>
          <w:sz w:val="18"/>
        </w:rPr>
        <w:t>Agravée</w:t>
      </w:r>
      <w:proofErr w:type="spellEnd"/>
      <w:r>
        <w:rPr>
          <w:w w:val="80"/>
          <w:sz w:val="18"/>
        </w:rPr>
        <w:t>’ (Aggravated Tax Fraud) as described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by the articles 5 and 6 of the 396th paragraphs of the General Tax Law</w:t>
      </w:r>
      <w:r>
        <w:rPr>
          <w:spacing w:val="39"/>
          <w:sz w:val="18"/>
        </w:rPr>
        <w:t xml:space="preserve"> </w:t>
      </w:r>
      <w:r>
        <w:rPr>
          <w:w w:val="80"/>
          <w:sz w:val="18"/>
        </w:rPr>
        <w:t>as modified on 22 May 1931 updated by the law of 23rd December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2016 as</w:t>
      </w:r>
      <w:r>
        <w:rPr>
          <w:w w:val="85"/>
          <w:sz w:val="18"/>
        </w:rPr>
        <w:t xml:space="preserve"> applicable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from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1/1/2017.</w:t>
      </w:r>
      <w:r>
        <w:rPr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(PLEASE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TICK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THE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BOX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IF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APPROPRIATE)</w:t>
      </w:r>
    </w:p>
    <w:p w14:paraId="1A9027C7" w14:textId="77777777" w:rsidR="006850DC" w:rsidRDefault="006850DC">
      <w:pPr>
        <w:pStyle w:val="BodyText"/>
        <w:spacing w:before="7"/>
        <w:rPr>
          <w:b/>
          <w:sz w:val="18"/>
        </w:rPr>
      </w:pPr>
    </w:p>
    <w:p w14:paraId="2752C467" w14:textId="77777777" w:rsidR="006850DC" w:rsidRDefault="008624C8">
      <w:pPr>
        <w:pStyle w:val="ListParagraph"/>
        <w:numPr>
          <w:ilvl w:val="0"/>
          <w:numId w:val="15"/>
        </w:numPr>
        <w:tabs>
          <w:tab w:val="left" w:pos="380"/>
        </w:tabs>
        <w:spacing w:line="244" w:lineRule="auto"/>
        <w:ind w:right="232" w:firstLine="0"/>
        <w:jc w:val="both"/>
        <w:rPr>
          <w:rFonts w:ascii="Segoe UI Symbol" w:hAnsi="Segoe UI Symbol"/>
          <w:sz w:val="18"/>
        </w:rPr>
      </w:pPr>
      <w:r>
        <w:rPr>
          <w:w w:val="80"/>
          <w:position w:val="1"/>
          <w:sz w:val="18"/>
        </w:rPr>
        <w:t>The Subscriber requests to be treated as a Professional Client in respect to the subscription of</w:t>
      </w:r>
      <w:r>
        <w:rPr>
          <w:spacing w:val="-3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Note(s) hereby issued and its status of Note Holder</w:t>
      </w:r>
      <w:r>
        <w:rPr>
          <w:w w:val="90"/>
          <w:position w:val="1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7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Securitisation</w:t>
      </w:r>
      <w:proofErr w:type="spellEnd"/>
      <w:r>
        <w:rPr>
          <w:spacing w:val="-8"/>
          <w:w w:val="90"/>
          <w:sz w:val="18"/>
        </w:rPr>
        <w:t xml:space="preserve"> </w:t>
      </w:r>
      <w:proofErr w:type="gramStart"/>
      <w:r>
        <w:rPr>
          <w:w w:val="90"/>
          <w:sz w:val="18"/>
        </w:rPr>
        <w:t>Company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;</w:t>
      </w:r>
      <w:proofErr w:type="gramEnd"/>
    </w:p>
    <w:p w14:paraId="2D45655B" w14:textId="77777777" w:rsidR="006850DC" w:rsidRDefault="008624C8">
      <w:pPr>
        <w:spacing w:before="201"/>
        <w:ind w:left="153"/>
        <w:rPr>
          <w:sz w:val="18"/>
        </w:rPr>
      </w:pPr>
      <w:r>
        <w:rPr>
          <w:spacing w:val="-5"/>
          <w:w w:val="90"/>
          <w:sz w:val="18"/>
        </w:rPr>
        <w:t>OR</w:t>
      </w:r>
    </w:p>
    <w:p w14:paraId="5A4E27E7" w14:textId="77777777" w:rsidR="006850DC" w:rsidRDefault="008624C8">
      <w:pPr>
        <w:pStyle w:val="ListParagraph"/>
        <w:numPr>
          <w:ilvl w:val="0"/>
          <w:numId w:val="15"/>
        </w:numPr>
        <w:tabs>
          <w:tab w:val="left" w:pos="389"/>
        </w:tabs>
        <w:spacing w:before="202"/>
        <w:ind w:left="389" w:hanging="236"/>
        <w:jc w:val="both"/>
        <w:rPr>
          <w:rFonts w:ascii="Segoe UI Symbol" w:hAnsi="Segoe UI Symbol"/>
          <w:sz w:val="18"/>
        </w:rPr>
      </w:pPr>
      <w:r>
        <w:rPr>
          <w:w w:val="80"/>
          <w:position w:val="1"/>
          <w:sz w:val="18"/>
        </w:rPr>
        <w:t>The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Subscriber</w:t>
      </w:r>
      <w:r>
        <w:rPr>
          <w:spacing w:val="-2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also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declares</w:t>
      </w:r>
      <w:r>
        <w:rPr>
          <w:spacing w:val="-3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to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meet</w:t>
      </w:r>
      <w:r>
        <w:rPr>
          <w:spacing w:val="-3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at</w:t>
      </w:r>
      <w:r>
        <w:rPr>
          <w:spacing w:val="-3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least</w:t>
      </w:r>
      <w:r>
        <w:rPr>
          <w:spacing w:val="-3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two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of</w:t>
      </w:r>
      <w:r>
        <w:rPr>
          <w:spacing w:val="-1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the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following</w:t>
      </w:r>
      <w:r>
        <w:rPr>
          <w:spacing w:val="-2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criteria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(please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tick</w:t>
      </w:r>
      <w:r>
        <w:rPr>
          <w:spacing w:val="-3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the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two</w:t>
      </w:r>
      <w:r>
        <w:rPr>
          <w:spacing w:val="-4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appropriate</w:t>
      </w:r>
      <w:r>
        <w:rPr>
          <w:spacing w:val="-2"/>
          <w:position w:val="1"/>
          <w:sz w:val="18"/>
        </w:rPr>
        <w:t xml:space="preserve"> </w:t>
      </w:r>
      <w:r>
        <w:rPr>
          <w:w w:val="80"/>
          <w:position w:val="1"/>
          <w:sz w:val="18"/>
        </w:rPr>
        <w:t>boxes</w:t>
      </w:r>
      <w:proofErr w:type="gramStart"/>
      <w:r>
        <w:rPr>
          <w:w w:val="80"/>
          <w:position w:val="1"/>
          <w:sz w:val="18"/>
        </w:rPr>
        <w:t>)</w:t>
      </w:r>
      <w:r>
        <w:rPr>
          <w:spacing w:val="-1"/>
          <w:position w:val="1"/>
          <w:sz w:val="18"/>
        </w:rPr>
        <w:t xml:space="preserve"> </w:t>
      </w:r>
      <w:r>
        <w:rPr>
          <w:spacing w:val="-10"/>
          <w:w w:val="80"/>
          <w:position w:val="1"/>
          <w:sz w:val="18"/>
        </w:rPr>
        <w:t>:</w:t>
      </w:r>
      <w:proofErr w:type="gramEnd"/>
    </w:p>
    <w:p w14:paraId="035DAC94" w14:textId="77777777" w:rsidR="006850DC" w:rsidRDefault="006850DC">
      <w:pPr>
        <w:pStyle w:val="BodyText"/>
        <w:spacing w:before="9"/>
        <w:rPr>
          <w:sz w:val="17"/>
        </w:rPr>
      </w:pPr>
    </w:p>
    <w:tbl>
      <w:tblPr>
        <w:tblW w:w="0" w:type="auto"/>
        <w:tblInd w:w="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8610"/>
      </w:tblGrid>
      <w:tr w:rsidR="006850DC" w14:paraId="7C1C03F3" w14:textId="77777777">
        <w:trPr>
          <w:trHeight w:val="416"/>
        </w:trPr>
        <w:tc>
          <w:tcPr>
            <w:tcW w:w="511" w:type="dxa"/>
          </w:tcPr>
          <w:p w14:paraId="3BB24D35" w14:textId="77777777" w:rsidR="006850DC" w:rsidRDefault="008624C8">
            <w:pPr>
              <w:pStyle w:val="TableParagraph"/>
              <w:ind w:left="5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8610" w:type="dxa"/>
          </w:tcPr>
          <w:p w14:paraId="4248C0DF" w14:textId="77777777" w:rsidR="006850DC" w:rsidRDefault="008624C8">
            <w:pPr>
              <w:pStyle w:val="TableParagraph"/>
              <w:spacing w:line="206" w:lineRule="exact"/>
              <w:ind w:left="306" w:right="38"/>
              <w:rPr>
                <w:sz w:val="18"/>
              </w:rPr>
            </w:pPr>
            <w:r>
              <w:rPr>
                <w:w w:val="80"/>
                <w:sz w:val="18"/>
              </w:rPr>
              <w:t>He/she/it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executed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significant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transactions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financial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market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alternative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investments,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averaging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10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transactions</w:t>
            </w:r>
            <w:r>
              <w:rPr>
                <w:w w:val="85"/>
                <w:sz w:val="18"/>
              </w:rPr>
              <w:t xml:space="preserve"> per quarter in the previous four quarters;</w:t>
            </w:r>
          </w:p>
        </w:tc>
      </w:tr>
      <w:tr w:rsidR="006850DC" w14:paraId="36A3A12B" w14:textId="77777777">
        <w:trPr>
          <w:trHeight w:val="236"/>
        </w:trPr>
        <w:tc>
          <w:tcPr>
            <w:tcW w:w="511" w:type="dxa"/>
          </w:tcPr>
          <w:p w14:paraId="59D0726B" w14:textId="77777777" w:rsidR="006850DC" w:rsidRDefault="008624C8">
            <w:pPr>
              <w:pStyle w:val="TableParagraph"/>
              <w:spacing w:line="217" w:lineRule="exact"/>
              <w:ind w:left="5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8610" w:type="dxa"/>
          </w:tcPr>
          <w:p w14:paraId="2CC25780" w14:textId="77777777" w:rsidR="006850DC" w:rsidRDefault="008624C8">
            <w:pPr>
              <w:pStyle w:val="TableParagraph"/>
              <w:spacing w:before="2"/>
              <w:ind w:left="306"/>
              <w:rPr>
                <w:sz w:val="18"/>
              </w:rPr>
            </w:pPr>
            <w:r>
              <w:rPr>
                <w:w w:val="8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Subscriber’s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instrument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portfolio,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cash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deposits,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exceeds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500,000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euro;</w:t>
            </w:r>
          </w:p>
        </w:tc>
      </w:tr>
      <w:tr w:rsidR="006850DC" w14:paraId="140B4E6C" w14:textId="77777777">
        <w:trPr>
          <w:trHeight w:val="419"/>
        </w:trPr>
        <w:tc>
          <w:tcPr>
            <w:tcW w:w="511" w:type="dxa"/>
          </w:tcPr>
          <w:p w14:paraId="3E6AB607" w14:textId="77777777" w:rsidR="006850DC" w:rsidRDefault="008624C8">
            <w:pPr>
              <w:pStyle w:val="TableParagraph"/>
              <w:spacing w:line="239" w:lineRule="exact"/>
              <w:ind w:left="5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8610" w:type="dxa"/>
          </w:tcPr>
          <w:p w14:paraId="1ED6085B" w14:textId="77777777" w:rsidR="006850DC" w:rsidRDefault="008624C8">
            <w:pPr>
              <w:pStyle w:val="TableParagraph"/>
              <w:spacing w:line="206" w:lineRule="exact"/>
              <w:ind w:left="306" w:right="38"/>
              <w:rPr>
                <w:sz w:val="18"/>
              </w:rPr>
            </w:pPr>
            <w:r>
              <w:rPr>
                <w:w w:val="85"/>
                <w:sz w:val="18"/>
              </w:rPr>
              <w:t>the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Subscriber works or has worked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financial sector for at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least one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year in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professional capacity which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presumes awareness</w:t>
            </w:r>
            <w:r>
              <w:rPr>
                <w:spacing w:val="-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of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transactions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services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the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alternative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investments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market.</w:t>
            </w:r>
          </w:p>
        </w:tc>
      </w:tr>
    </w:tbl>
    <w:p w14:paraId="10CC4407" w14:textId="77777777" w:rsidR="006850DC" w:rsidRDefault="006850DC">
      <w:pPr>
        <w:pStyle w:val="BodyText"/>
        <w:rPr>
          <w:sz w:val="18"/>
        </w:rPr>
      </w:pPr>
    </w:p>
    <w:p w14:paraId="075A7C44" w14:textId="77777777" w:rsidR="006850DC" w:rsidRDefault="008624C8">
      <w:pPr>
        <w:ind w:left="153"/>
        <w:rPr>
          <w:sz w:val="18"/>
        </w:rPr>
      </w:pPr>
      <w:r>
        <w:rPr>
          <w:w w:val="8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Subscriber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declares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pacing w:val="-4"/>
          <w:w w:val="80"/>
          <w:sz w:val="18"/>
        </w:rPr>
        <w:t>well:</w:t>
      </w:r>
    </w:p>
    <w:p w14:paraId="355DE743" w14:textId="77777777" w:rsidR="006850DC" w:rsidRDefault="006850DC">
      <w:pPr>
        <w:pStyle w:val="BodyText"/>
        <w:spacing w:before="7"/>
        <w:rPr>
          <w:sz w:val="17"/>
        </w:rPr>
      </w:pPr>
    </w:p>
    <w:tbl>
      <w:tblPr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8513"/>
      </w:tblGrid>
      <w:tr w:rsidR="006850DC" w14:paraId="5A179485" w14:textId="77777777">
        <w:trPr>
          <w:trHeight w:val="238"/>
        </w:trPr>
        <w:tc>
          <w:tcPr>
            <w:tcW w:w="509" w:type="dxa"/>
          </w:tcPr>
          <w:p w14:paraId="6E7DD5C5" w14:textId="77777777" w:rsidR="006850DC" w:rsidRDefault="008624C8">
            <w:pPr>
              <w:pStyle w:val="TableParagraph"/>
              <w:spacing w:line="218" w:lineRule="exact"/>
              <w:ind w:left="5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8513" w:type="dxa"/>
          </w:tcPr>
          <w:p w14:paraId="6C7EDE00" w14:textId="78004EC1" w:rsidR="006850DC" w:rsidRDefault="008624C8">
            <w:pPr>
              <w:pStyle w:val="TableParagraph"/>
              <w:spacing w:before="4"/>
              <w:ind w:left="304"/>
              <w:rPr>
                <w:sz w:val="18"/>
              </w:rPr>
            </w:pPr>
            <w:r>
              <w:rPr>
                <w:w w:val="80"/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 w:rsidR="00FE5BBA">
              <w:rPr>
                <w:spacing w:val="-2"/>
                <w:sz w:val="18"/>
              </w:rPr>
              <w:t>t</w:t>
            </w:r>
            <w:r>
              <w:rPr>
                <w:w w:val="80"/>
                <w:sz w:val="18"/>
              </w:rPr>
              <w:t>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subscription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duly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reported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authorities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therefore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compliant;</w:t>
            </w:r>
          </w:p>
        </w:tc>
      </w:tr>
      <w:tr w:rsidR="006850DC" w14:paraId="634494A7" w14:textId="77777777">
        <w:trPr>
          <w:trHeight w:val="419"/>
        </w:trPr>
        <w:tc>
          <w:tcPr>
            <w:tcW w:w="509" w:type="dxa"/>
          </w:tcPr>
          <w:p w14:paraId="55A98928" w14:textId="77777777" w:rsidR="006850DC" w:rsidRDefault="008624C8">
            <w:pPr>
              <w:pStyle w:val="TableParagraph"/>
              <w:spacing w:line="239" w:lineRule="exact"/>
              <w:ind w:left="50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8513" w:type="dxa"/>
          </w:tcPr>
          <w:p w14:paraId="63FFB160" w14:textId="1DCE7A49" w:rsidR="006850DC" w:rsidRDefault="008624C8">
            <w:pPr>
              <w:pStyle w:val="TableParagraph"/>
              <w:spacing w:line="206" w:lineRule="exact"/>
              <w:ind w:left="304"/>
              <w:rPr>
                <w:sz w:val="18"/>
              </w:rPr>
            </w:pPr>
            <w:r>
              <w:rPr>
                <w:w w:val="80"/>
                <w:sz w:val="18"/>
              </w:rPr>
              <w:t>that his</w:t>
            </w:r>
            <w:r w:rsidR="00FE5BBA">
              <w:rPr>
                <w:w w:val="80"/>
                <w:sz w:val="18"/>
              </w:rPr>
              <w:t>/her</w:t>
            </w:r>
            <w:r>
              <w:rPr>
                <w:w w:val="80"/>
                <w:sz w:val="18"/>
              </w:rPr>
              <w:t xml:space="preserve"> wealth is not linked to any criminal activities as defined by the Anti Money Laundering Legislation as</w:t>
            </w:r>
            <w:r>
              <w:rPr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applicable in GD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Luxembourg;</w:t>
            </w:r>
          </w:p>
        </w:tc>
      </w:tr>
    </w:tbl>
    <w:p w14:paraId="5907B045" w14:textId="77777777" w:rsidR="006850DC" w:rsidRDefault="008624C8">
      <w:pPr>
        <w:pStyle w:val="Heading1"/>
        <w:spacing w:before="201"/>
      </w:pPr>
      <w:r>
        <w:rPr>
          <w:w w:val="80"/>
        </w:rPr>
        <w:t>Representations,</w:t>
      </w:r>
      <w:r>
        <w:rPr>
          <w:spacing w:val="-2"/>
        </w:rPr>
        <w:t xml:space="preserve"> </w:t>
      </w:r>
      <w:r>
        <w:rPr>
          <w:w w:val="80"/>
        </w:rPr>
        <w:t>Warranties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1"/>
        </w:rPr>
        <w:t xml:space="preserve"> </w:t>
      </w:r>
      <w:r>
        <w:rPr>
          <w:w w:val="80"/>
        </w:rPr>
        <w:t>Covenants</w:t>
      </w:r>
      <w:r>
        <w:rPr>
          <w:spacing w:val="-1"/>
        </w:rPr>
        <w:t xml:space="preserve"> </w:t>
      </w:r>
      <w:r>
        <w:rPr>
          <w:w w:val="80"/>
        </w:rPr>
        <w:t>of</w:t>
      </w:r>
      <w:r>
        <w:rPr>
          <w:spacing w:val="1"/>
        </w:rPr>
        <w:t xml:space="preserve"> </w:t>
      </w:r>
      <w:r>
        <w:rPr>
          <w:w w:val="80"/>
        </w:rPr>
        <w:t>the</w:t>
      </w:r>
      <w:r>
        <w:rPr>
          <w:spacing w:val="-2"/>
        </w:rPr>
        <w:t xml:space="preserve"> </w:t>
      </w:r>
      <w:r>
        <w:rPr>
          <w:spacing w:val="-2"/>
          <w:w w:val="80"/>
        </w:rPr>
        <w:t>Subscriber</w:t>
      </w:r>
    </w:p>
    <w:p w14:paraId="17022C99" w14:textId="77777777" w:rsidR="006850DC" w:rsidRDefault="006850DC">
      <w:pPr>
        <w:pStyle w:val="BodyText"/>
        <w:spacing w:before="37"/>
        <w:rPr>
          <w:b/>
          <w:sz w:val="18"/>
        </w:rPr>
      </w:pPr>
    </w:p>
    <w:p w14:paraId="4975A1C7" w14:textId="77777777" w:rsidR="006850DC" w:rsidRDefault="008624C8">
      <w:pPr>
        <w:ind w:left="153"/>
        <w:rPr>
          <w:sz w:val="18"/>
        </w:rPr>
      </w:pPr>
      <w:r>
        <w:rPr>
          <w:spacing w:val="-2"/>
          <w:w w:val="85"/>
          <w:sz w:val="18"/>
        </w:rPr>
        <w:t>At the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time of its initial subscription for the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Note(s) and at each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time the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Subscriber makes a payment, the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 xml:space="preserve">Subscriber acknowledges, represents, </w:t>
      </w:r>
      <w:r>
        <w:rPr>
          <w:w w:val="85"/>
          <w:sz w:val="18"/>
        </w:rPr>
        <w:t>warrants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covenants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Company,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other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note(s)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holder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(if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follows:</w:t>
      </w:r>
    </w:p>
    <w:p w14:paraId="40CC31F9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before="200"/>
        <w:rPr>
          <w:sz w:val="18"/>
        </w:rPr>
      </w:pPr>
      <w:r>
        <w:rPr>
          <w:w w:val="80"/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empowered,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authorized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qualified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into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Agreement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subscribe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Note(s</w:t>
      </w:r>
      <w:proofErr w:type="gramStart"/>
      <w:r>
        <w:rPr>
          <w:spacing w:val="-2"/>
          <w:w w:val="80"/>
          <w:sz w:val="18"/>
        </w:rPr>
        <w:t>);</w:t>
      </w:r>
      <w:proofErr w:type="gramEnd"/>
    </w:p>
    <w:p w14:paraId="74A5FFC3" w14:textId="77777777" w:rsidR="006850DC" w:rsidRDefault="006850DC">
      <w:pPr>
        <w:pStyle w:val="BodyText"/>
        <w:spacing w:before="31"/>
        <w:rPr>
          <w:sz w:val="18"/>
        </w:rPr>
      </w:pPr>
    </w:p>
    <w:p w14:paraId="1F51C1AB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34"/>
        <w:jc w:val="both"/>
        <w:rPr>
          <w:sz w:val="18"/>
        </w:rPr>
      </w:pPr>
      <w:r>
        <w:rPr>
          <w:w w:val="80"/>
          <w:sz w:val="18"/>
        </w:rPr>
        <w:t>it</w:t>
      </w:r>
      <w:r>
        <w:rPr>
          <w:sz w:val="18"/>
        </w:rPr>
        <w:t xml:space="preserve"> </w:t>
      </w:r>
      <w:r>
        <w:rPr>
          <w:w w:val="80"/>
          <w:sz w:val="18"/>
        </w:rPr>
        <w:t>expressly</w:t>
      </w:r>
      <w:r>
        <w:rPr>
          <w:sz w:val="18"/>
        </w:rPr>
        <w:t xml:space="preserve"> </w:t>
      </w:r>
      <w:r>
        <w:rPr>
          <w:w w:val="80"/>
          <w:sz w:val="18"/>
        </w:rPr>
        <w:t>adheres</w:t>
      </w:r>
      <w:r>
        <w:rPr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status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well-informed</w:t>
      </w:r>
      <w:r>
        <w:rPr>
          <w:sz w:val="18"/>
        </w:rPr>
        <w:t xml:space="preserve"> </w:t>
      </w:r>
      <w:r>
        <w:rPr>
          <w:w w:val="80"/>
          <w:sz w:val="18"/>
        </w:rPr>
        <w:t>investor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expressly</w:t>
      </w:r>
      <w:r>
        <w:rPr>
          <w:sz w:val="18"/>
        </w:rPr>
        <w:t xml:space="preserve"> </w:t>
      </w:r>
      <w:r>
        <w:rPr>
          <w:w w:val="80"/>
          <w:sz w:val="18"/>
        </w:rPr>
        <w:t>agrees</w:t>
      </w:r>
      <w:r>
        <w:rPr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z w:val="18"/>
        </w:rPr>
        <w:t xml:space="preserve"> </w:t>
      </w:r>
      <w:r>
        <w:rPr>
          <w:w w:val="80"/>
          <w:sz w:val="18"/>
        </w:rPr>
        <w:t>inform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>Company</w:t>
      </w:r>
      <w:r>
        <w:rPr>
          <w:sz w:val="18"/>
        </w:rPr>
        <w:t xml:space="preserve"> </w:t>
      </w:r>
      <w:r>
        <w:rPr>
          <w:w w:val="80"/>
          <w:sz w:val="18"/>
        </w:rPr>
        <w:t>if</w:t>
      </w:r>
      <w:r>
        <w:rPr>
          <w:sz w:val="18"/>
        </w:rPr>
        <w:t xml:space="preserve"> </w:t>
      </w:r>
      <w:r>
        <w:rPr>
          <w:w w:val="80"/>
          <w:sz w:val="18"/>
        </w:rPr>
        <w:t>it</w:t>
      </w:r>
      <w:r>
        <w:rPr>
          <w:sz w:val="18"/>
        </w:rPr>
        <w:t xml:space="preserve"> </w:t>
      </w:r>
      <w:r>
        <w:rPr>
          <w:w w:val="80"/>
          <w:sz w:val="18"/>
        </w:rPr>
        <w:t>ceases</w:t>
      </w:r>
      <w:r>
        <w:rPr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z w:val="18"/>
        </w:rPr>
        <w:t xml:space="preserve"> </w:t>
      </w:r>
      <w:r>
        <w:rPr>
          <w:w w:val="80"/>
          <w:sz w:val="18"/>
        </w:rPr>
        <w:t>be,</w:t>
      </w:r>
      <w:r>
        <w:rPr>
          <w:w w:val="85"/>
          <w:sz w:val="18"/>
        </w:rPr>
        <w:t xml:space="preserve"> or is found not to be, a well-informed </w:t>
      </w:r>
      <w:proofErr w:type="gramStart"/>
      <w:r>
        <w:rPr>
          <w:w w:val="85"/>
          <w:sz w:val="18"/>
        </w:rPr>
        <w:t>investor;</w:t>
      </w:r>
      <w:proofErr w:type="gramEnd"/>
    </w:p>
    <w:p w14:paraId="1E7F9145" w14:textId="77777777" w:rsidR="006850DC" w:rsidRDefault="006850DC">
      <w:pPr>
        <w:pStyle w:val="BodyText"/>
        <w:spacing w:before="38"/>
        <w:rPr>
          <w:sz w:val="18"/>
        </w:rPr>
      </w:pPr>
    </w:p>
    <w:p w14:paraId="1EF4B6DF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5" w:lineRule="auto"/>
        <w:ind w:right="231"/>
        <w:jc w:val="both"/>
        <w:rPr>
          <w:sz w:val="18"/>
        </w:rPr>
      </w:pPr>
      <w:r>
        <w:rPr>
          <w:w w:val="80"/>
          <w:sz w:val="18"/>
        </w:rPr>
        <w:t>If the Subscriber is a US Person, it is an Accredited Investors (as defined in Regulations S under the United States Securities Act of 1933,</w:t>
      </w:r>
      <w:r>
        <w:rPr>
          <w:sz w:val="18"/>
        </w:rPr>
        <w:t xml:space="preserve"> </w:t>
      </w:r>
      <w:r>
        <w:rPr>
          <w:w w:val="80"/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amended)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committing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2"/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Company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account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benefit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US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Accredited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Investors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with</w:t>
      </w:r>
      <w:r>
        <w:rPr>
          <w:w w:val="85"/>
          <w:sz w:val="18"/>
        </w:rPr>
        <w:t xml:space="preserve"> a view to the offer, sale or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transfer,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directly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indirectly of such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commitments within the United States or to a US Person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Accredited </w:t>
      </w:r>
      <w:r>
        <w:rPr>
          <w:spacing w:val="-2"/>
          <w:w w:val="90"/>
          <w:sz w:val="18"/>
        </w:rPr>
        <w:t>Investors;</w:t>
      </w:r>
    </w:p>
    <w:p w14:paraId="2D184255" w14:textId="77777777" w:rsidR="006850DC" w:rsidRDefault="006850DC">
      <w:pPr>
        <w:pStyle w:val="BodyText"/>
        <w:spacing w:before="41"/>
        <w:rPr>
          <w:sz w:val="18"/>
        </w:rPr>
      </w:pPr>
    </w:p>
    <w:p w14:paraId="16B58EFF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before="1" w:line="232" w:lineRule="auto"/>
        <w:ind w:right="231"/>
        <w:jc w:val="both"/>
        <w:rPr>
          <w:sz w:val="18"/>
        </w:rPr>
      </w:pPr>
      <w:r>
        <w:rPr>
          <w:w w:val="85"/>
          <w:sz w:val="18"/>
        </w:rPr>
        <w:t>it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acknowledges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Company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subject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know-your-customer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anti-money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laundering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rules,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regulations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 procedures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shall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provide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all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documents,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confirmations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certificates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reasonably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requested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agent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6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w w:val="85"/>
          <w:sz w:val="18"/>
        </w:rPr>
        <w:t xml:space="preserve"> </w:t>
      </w:r>
      <w:r>
        <w:rPr>
          <w:w w:val="80"/>
          <w:sz w:val="18"/>
        </w:rPr>
        <w:t>Company for that purpose</w:t>
      </w:r>
      <w:r>
        <w:rPr>
          <w:sz w:val="18"/>
        </w:rPr>
        <w:t xml:space="preserve"> </w:t>
      </w:r>
      <w:r>
        <w:rPr>
          <w:w w:val="80"/>
          <w:sz w:val="18"/>
        </w:rPr>
        <w:t xml:space="preserve">and agrees to inform 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 within five days if these cease to be </w:t>
      </w:r>
      <w:proofErr w:type="gramStart"/>
      <w:r>
        <w:rPr>
          <w:w w:val="80"/>
          <w:sz w:val="18"/>
        </w:rPr>
        <w:t>accurate;</w:t>
      </w:r>
      <w:proofErr w:type="gramEnd"/>
    </w:p>
    <w:p w14:paraId="4E3B977D" w14:textId="77777777" w:rsidR="006850DC" w:rsidRDefault="006850DC">
      <w:pPr>
        <w:pStyle w:val="BodyText"/>
        <w:spacing w:before="38"/>
        <w:rPr>
          <w:sz w:val="18"/>
        </w:rPr>
      </w:pPr>
    </w:p>
    <w:p w14:paraId="5F2F81DB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5" w:lineRule="auto"/>
        <w:ind w:right="236"/>
        <w:jc w:val="both"/>
        <w:rPr>
          <w:sz w:val="18"/>
        </w:rPr>
      </w:pPr>
      <w:r>
        <w:rPr>
          <w:w w:val="85"/>
          <w:sz w:val="18"/>
        </w:rPr>
        <w:t>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received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read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copy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Agreement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copy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Issuance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Documentation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provided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Subscriber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before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Company’s initial acceptance of any of the Subscriber’s requested commitment amount and the Subscriber has relied on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nothing other than this Agreement, the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Issuance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Documentation and the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regulations in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deciding whether</w:t>
      </w:r>
      <w:r>
        <w:rPr>
          <w:spacing w:val="-2"/>
          <w:sz w:val="18"/>
        </w:rPr>
        <w:t xml:space="preserve"> </w:t>
      </w:r>
      <w:r>
        <w:rPr>
          <w:spacing w:val="-2"/>
          <w:w w:val="85"/>
          <w:sz w:val="18"/>
        </w:rPr>
        <w:t>to make an investment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 xml:space="preserve">in the </w:t>
      </w:r>
      <w:proofErr w:type="spellStart"/>
      <w:r>
        <w:rPr>
          <w:spacing w:val="-2"/>
          <w:w w:val="85"/>
          <w:sz w:val="18"/>
        </w:rPr>
        <w:t>Securitisation</w:t>
      </w:r>
      <w:proofErr w:type="spellEnd"/>
      <w:r>
        <w:rPr>
          <w:spacing w:val="-2"/>
          <w:w w:val="85"/>
          <w:sz w:val="18"/>
        </w:rPr>
        <w:t xml:space="preserve"> Company (and not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any other oral or written documents, information of representations);</w:t>
      </w:r>
    </w:p>
    <w:p w14:paraId="3C959A88" w14:textId="77777777" w:rsidR="006850DC" w:rsidRDefault="006850DC">
      <w:pPr>
        <w:pStyle w:val="BodyText"/>
        <w:spacing w:before="36"/>
        <w:rPr>
          <w:sz w:val="18"/>
        </w:rPr>
      </w:pPr>
    </w:p>
    <w:p w14:paraId="5256236E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15" w:lineRule="exact"/>
        <w:rPr>
          <w:sz w:val="18"/>
        </w:rPr>
      </w:pPr>
      <w:r>
        <w:rPr>
          <w:w w:val="80"/>
          <w:sz w:val="18"/>
        </w:rPr>
        <w:t>it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has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been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given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opportunity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(</w:t>
      </w:r>
      <w:proofErr w:type="spellStart"/>
      <w:r>
        <w:rPr>
          <w:w w:val="80"/>
          <w:sz w:val="18"/>
        </w:rPr>
        <w:t>i</w:t>
      </w:r>
      <w:proofErr w:type="spellEnd"/>
      <w:r>
        <w:rPr>
          <w:w w:val="80"/>
          <w:sz w:val="18"/>
        </w:rPr>
        <w:t>)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ask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questions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receive</w:t>
      </w:r>
      <w:r>
        <w:rPr>
          <w:spacing w:val="-8"/>
          <w:sz w:val="18"/>
        </w:rPr>
        <w:t xml:space="preserve"> </w:t>
      </w:r>
      <w:r>
        <w:rPr>
          <w:w w:val="80"/>
          <w:sz w:val="18"/>
        </w:rPr>
        <w:t>satisfactory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answers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concerning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w w:val="80"/>
          <w:sz w:val="18"/>
        </w:rPr>
        <w:t>terms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conditions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2"/>
          <w:w w:val="80"/>
          <w:sz w:val="18"/>
        </w:rPr>
        <w:t>offering,</w:t>
      </w:r>
    </w:p>
    <w:p w14:paraId="4D9A0C80" w14:textId="77777777" w:rsidR="006850DC" w:rsidRDefault="008624C8">
      <w:pPr>
        <w:ind w:left="873"/>
        <w:rPr>
          <w:sz w:val="18"/>
        </w:rPr>
      </w:pPr>
      <w:r>
        <w:rPr>
          <w:w w:val="85"/>
          <w:sz w:val="18"/>
        </w:rPr>
        <w:t>(ii)</w:t>
      </w:r>
      <w:r>
        <w:rPr>
          <w:sz w:val="18"/>
        </w:rPr>
        <w:t xml:space="preserve"> </w:t>
      </w:r>
      <w:r>
        <w:rPr>
          <w:w w:val="85"/>
          <w:sz w:val="18"/>
        </w:rPr>
        <w:t>perform its</w:t>
      </w:r>
      <w:r>
        <w:rPr>
          <w:sz w:val="18"/>
        </w:rPr>
        <w:t xml:space="preserve"> </w:t>
      </w:r>
      <w:r>
        <w:rPr>
          <w:w w:val="85"/>
          <w:sz w:val="18"/>
        </w:rPr>
        <w:t>own</w:t>
      </w:r>
      <w:r>
        <w:rPr>
          <w:sz w:val="18"/>
        </w:rPr>
        <w:t xml:space="preserve"> </w:t>
      </w:r>
      <w:r>
        <w:rPr>
          <w:w w:val="85"/>
          <w:sz w:val="18"/>
        </w:rPr>
        <w:t>independent</w:t>
      </w:r>
      <w:r>
        <w:rPr>
          <w:sz w:val="18"/>
        </w:rPr>
        <w:t xml:space="preserve"> </w:t>
      </w:r>
      <w:r>
        <w:rPr>
          <w:w w:val="85"/>
          <w:sz w:val="18"/>
        </w:rPr>
        <w:t>investigations</w:t>
      </w:r>
      <w:r>
        <w:rPr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z w:val="18"/>
        </w:rPr>
        <w:t xml:space="preserve"> </w:t>
      </w:r>
      <w:r>
        <w:rPr>
          <w:w w:val="85"/>
          <w:sz w:val="18"/>
        </w:rPr>
        <w:t>(iii)</w:t>
      </w:r>
      <w:r>
        <w:rPr>
          <w:sz w:val="18"/>
        </w:rPr>
        <w:t xml:space="preserve"> </w:t>
      </w:r>
      <w:r>
        <w:rPr>
          <w:w w:val="85"/>
          <w:sz w:val="18"/>
        </w:rPr>
        <w:t>obtain</w:t>
      </w:r>
      <w:r>
        <w:rPr>
          <w:sz w:val="18"/>
        </w:rPr>
        <w:t xml:space="preserve"> </w:t>
      </w:r>
      <w:r>
        <w:rPr>
          <w:w w:val="85"/>
          <w:sz w:val="18"/>
        </w:rPr>
        <w:t>additional information</w:t>
      </w:r>
      <w:r>
        <w:rPr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z w:val="18"/>
        </w:rPr>
        <w:t xml:space="preserve"> </w:t>
      </w:r>
      <w:r>
        <w:rPr>
          <w:w w:val="85"/>
          <w:sz w:val="18"/>
        </w:rPr>
        <w:t>order to</w:t>
      </w:r>
      <w:r>
        <w:rPr>
          <w:sz w:val="18"/>
        </w:rPr>
        <w:t xml:space="preserve"> </w:t>
      </w:r>
      <w:r>
        <w:rPr>
          <w:w w:val="85"/>
          <w:sz w:val="18"/>
        </w:rPr>
        <w:t>evaluate</w:t>
      </w:r>
      <w:r>
        <w:rPr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z w:val="18"/>
        </w:rPr>
        <w:t xml:space="preserve"> </w:t>
      </w:r>
      <w:r>
        <w:rPr>
          <w:w w:val="85"/>
          <w:sz w:val="18"/>
        </w:rPr>
        <w:t>merits</w:t>
      </w:r>
      <w:r>
        <w:rPr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z w:val="18"/>
        </w:rPr>
        <w:t xml:space="preserve"> </w:t>
      </w:r>
      <w:r>
        <w:rPr>
          <w:w w:val="85"/>
          <w:sz w:val="18"/>
        </w:rPr>
        <w:t>risks of</w:t>
      </w:r>
      <w:r>
        <w:rPr>
          <w:sz w:val="18"/>
        </w:rPr>
        <w:t xml:space="preserve"> </w:t>
      </w:r>
      <w:r>
        <w:rPr>
          <w:w w:val="85"/>
          <w:sz w:val="18"/>
        </w:rPr>
        <w:t xml:space="preserve">an </w:t>
      </w:r>
      <w:r>
        <w:rPr>
          <w:w w:val="80"/>
          <w:sz w:val="18"/>
        </w:rPr>
        <w:t xml:space="preserve">investment in 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 and to verify the accuracy of the information contained in the</w:t>
      </w:r>
      <w:r>
        <w:rPr>
          <w:sz w:val="18"/>
        </w:rPr>
        <w:t xml:space="preserve"> </w:t>
      </w:r>
      <w:r>
        <w:rPr>
          <w:w w:val="80"/>
          <w:sz w:val="18"/>
        </w:rPr>
        <w:t xml:space="preserve">Issuance </w:t>
      </w:r>
      <w:proofErr w:type="gramStart"/>
      <w:r>
        <w:rPr>
          <w:w w:val="80"/>
          <w:sz w:val="18"/>
        </w:rPr>
        <w:t>Documentation;</w:t>
      </w:r>
      <w:proofErr w:type="gramEnd"/>
    </w:p>
    <w:p w14:paraId="29DE66AA" w14:textId="77777777" w:rsidR="006850DC" w:rsidRDefault="006850DC">
      <w:pPr>
        <w:rPr>
          <w:sz w:val="18"/>
        </w:rPr>
        <w:sectPr w:rsidR="006850DC">
          <w:pgSz w:w="11910" w:h="16840"/>
          <w:pgMar w:top="1240" w:right="900" w:bottom="940" w:left="980" w:header="0" w:footer="477" w:gutter="0"/>
          <w:cols w:space="720"/>
        </w:sectPr>
      </w:pPr>
    </w:p>
    <w:p w14:paraId="54154B44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before="75" w:line="237" w:lineRule="auto"/>
        <w:ind w:right="229"/>
        <w:jc w:val="both"/>
        <w:rPr>
          <w:sz w:val="18"/>
        </w:rPr>
      </w:pPr>
      <w:r>
        <w:rPr>
          <w:w w:val="85"/>
          <w:sz w:val="18"/>
        </w:rPr>
        <w:lastRenderedPageBreak/>
        <w:t>it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consulted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extent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deemed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appropriate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Subscriber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Subscriber’s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own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advisors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financial,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tax,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 xml:space="preserve">legal, </w:t>
      </w:r>
      <w:r>
        <w:rPr>
          <w:w w:val="80"/>
          <w:sz w:val="18"/>
        </w:rPr>
        <w:t>accounting, regulatory and related matters concerning an investment in the Note(s) and on that basis understands the financial, tax, legal,</w:t>
      </w:r>
      <w:r>
        <w:rPr>
          <w:sz w:val="18"/>
        </w:rPr>
        <w:t xml:space="preserve"> </w:t>
      </w:r>
      <w:r>
        <w:rPr>
          <w:w w:val="80"/>
          <w:sz w:val="18"/>
        </w:rPr>
        <w:t>accounting, regulatory and related consequences of an investment in the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Note(s), and believes that an investment in the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Note(s) is suitable</w:t>
      </w:r>
      <w:r>
        <w:rPr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and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appropriate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for the Subscriber;</w:t>
      </w:r>
    </w:p>
    <w:p w14:paraId="4FF562CB" w14:textId="77777777" w:rsidR="006850DC" w:rsidRDefault="006850DC">
      <w:pPr>
        <w:pStyle w:val="BodyText"/>
        <w:spacing w:before="35"/>
        <w:rPr>
          <w:sz w:val="18"/>
        </w:rPr>
      </w:pPr>
    </w:p>
    <w:p w14:paraId="13DBDF97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2" w:lineRule="auto"/>
        <w:ind w:right="238"/>
        <w:jc w:val="both"/>
        <w:rPr>
          <w:sz w:val="18"/>
        </w:rPr>
      </w:pPr>
      <w:r>
        <w:rPr>
          <w:w w:val="80"/>
          <w:sz w:val="18"/>
        </w:rPr>
        <w:t>it acquires the Note(s) for its own account for investment and that it has no contract, undertaking or arrangement with any person to sell,</w:t>
      </w:r>
      <w:r>
        <w:rPr>
          <w:w w:val="85"/>
          <w:sz w:val="18"/>
        </w:rPr>
        <w:t xml:space="preserve"> assign,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transfer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grant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participation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right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respect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interest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w w:val="85"/>
          <w:sz w:val="18"/>
        </w:rPr>
        <w:t>Note(s)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has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current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intention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sell,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assign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 xml:space="preserve">or </w:t>
      </w:r>
      <w:r>
        <w:rPr>
          <w:w w:val="90"/>
          <w:sz w:val="18"/>
        </w:rPr>
        <w:t>otherwise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transfer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Note(s</w:t>
      </w:r>
      <w:proofErr w:type="gramStart"/>
      <w:r>
        <w:rPr>
          <w:w w:val="90"/>
          <w:sz w:val="18"/>
        </w:rPr>
        <w:t>);</w:t>
      </w:r>
      <w:proofErr w:type="gramEnd"/>
    </w:p>
    <w:p w14:paraId="751D4F29" w14:textId="77777777" w:rsidR="006850DC" w:rsidRDefault="006850DC">
      <w:pPr>
        <w:pStyle w:val="BodyText"/>
        <w:spacing w:before="43"/>
        <w:rPr>
          <w:sz w:val="18"/>
        </w:rPr>
      </w:pPr>
    </w:p>
    <w:p w14:paraId="0072D7A7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28"/>
        <w:jc w:val="both"/>
        <w:rPr>
          <w:sz w:val="18"/>
        </w:rPr>
      </w:pP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execution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delivery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Agreement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all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other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documents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agreements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relating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its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investment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Company</w:t>
      </w:r>
      <w:r>
        <w:rPr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have been duly authorized by all necessary corporate action and</w:t>
      </w:r>
      <w:r>
        <w:rPr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 xml:space="preserve">such documents and </w:t>
      </w:r>
      <w:proofErr w:type="gramStart"/>
      <w:r>
        <w:rPr>
          <w:spacing w:val="-2"/>
          <w:w w:val="85"/>
          <w:sz w:val="18"/>
        </w:rPr>
        <w:t>agreements;</w:t>
      </w:r>
      <w:proofErr w:type="gramEnd"/>
    </w:p>
    <w:p w14:paraId="50C7C99B" w14:textId="77777777" w:rsidR="006850DC" w:rsidRDefault="006850DC">
      <w:pPr>
        <w:pStyle w:val="BodyText"/>
        <w:spacing w:before="34"/>
        <w:rPr>
          <w:sz w:val="18"/>
        </w:rPr>
      </w:pPr>
    </w:p>
    <w:p w14:paraId="1B8E1208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16" w:lineRule="exact"/>
        <w:rPr>
          <w:sz w:val="18"/>
        </w:rPr>
      </w:pPr>
      <w:r>
        <w:rPr>
          <w:w w:val="80"/>
          <w:sz w:val="18"/>
        </w:rPr>
        <w:t>constitute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its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legal,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valid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binding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obligations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enforceable</w:t>
      </w:r>
      <w:r>
        <w:rPr>
          <w:spacing w:val="9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accordance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with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their</w:t>
      </w:r>
      <w:r>
        <w:rPr>
          <w:spacing w:val="9"/>
          <w:sz w:val="18"/>
        </w:rPr>
        <w:t xml:space="preserve"> </w:t>
      </w:r>
      <w:r>
        <w:rPr>
          <w:w w:val="80"/>
          <w:sz w:val="18"/>
        </w:rPr>
        <w:t>terms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(except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7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extent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enforceability</w:t>
      </w:r>
      <w:r>
        <w:rPr>
          <w:spacing w:val="8"/>
          <w:sz w:val="18"/>
        </w:rPr>
        <w:t xml:space="preserve"> </w:t>
      </w:r>
      <w:r>
        <w:rPr>
          <w:w w:val="80"/>
          <w:sz w:val="18"/>
        </w:rPr>
        <w:t>may</w:t>
      </w:r>
      <w:r>
        <w:rPr>
          <w:spacing w:val="8"/>
          <w:sz w:val="18"/>
        </w:rPr>
        <w:t xml:space="preserve"> </w:t>
      </w:r>
      <w:r>
        <w:rPr>
          <w:spacing w:val="-5"/>
          <w:w w:val="80"/>
          <w:sz w:val="18"/>
        </w:rPr>
        <w:t>be</w:t>
      </w:r>
    </w:p>
    <w:p w14:paraId="3456903A" w14:textId="77777777" w:rsidR="006850DC" w:rsidRDefault="008624C8">
      <w:pPr>
        <w:spacing w:line="203" w:lineRule="exact"/>
        <w:ind w:left="873"/>
        <w:rPr>
          <w:sz w:val="18"/>
        </w:rPr>
      </w:pPr>
      <w:r>
        <w:rPr>
          <w:w w:val="80"/>
          <w:sz w:val="18"/>
        </w:rPr>
        <w:t>limited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bankruptcy,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moratorium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similar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laws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affecting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creditors’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rights</w:t>
      </w:r>
      <w:r>
        <w:rPr>
          <w:spacing w:val="-1"/>
          <w:sz w:val="18"/>
        </w:rPr>
        <w:t xml:space="preserve"> </w:t>
      </w:r>
      <w:r>
        <w:rPr>
          <w:spacing w:val="-2"/>
          <w:w w:val="80"/>
          <w:sz w:val="18"/>
        </w:rPr>
        <w:t>generally</w:t>
      </w:r>
      <w:proofErr w:type="gramStart"/>
      <w:r>
        <w:rPr>
          <w:spacing w:val="-2"/>
          <w:w w:val="80"/>
          <w:sz w:val="18"/>
        </w:rPr>
        <w:t>);</w:t>
      </w:r>
      <w:proofErr w:type="gramEnd"/>
    </w:p>
    <w:p w14:paraId="77E7DA4F" w14:textId="77777777" w:rsidR="006850DC" w:rsidRDefault="006850DC">
      <w:pPr>
        <w:pStyle w:val="BodyText"/>
        <w:spacing w:before="41"/>
        <w:rPr>
          <w:sz w:val="18"/>
        </w:rPr>
      </w:pPr>
    </w:p>
    <w:p w14:paraId="14AEEF5B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31"/>
        <w:jc w:val="both"/>
        <w:rPr>
          <w:sz w:val="18"/>
        </w:rPr>
      </w:pPr>
      <w:r>
        <w:rPr>
          <w:w w:val="80"/>
          <w:sz w:val="18"/>
        </w:rPr>
        <w:t>do</w:t>
      </w:r>
      <w:r>
        <w:rPr>
          <w:sz w:val="18"/>
        </w:rPr>
        <w:t xml:space="preserve"> </w:t>
      </w:r>
      <w:r>
        <w:rPr>
          <w:w w:val="80"/>
          <w:sz w:val="18"/>
        </w:rPr>
        <w:t>not,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performance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terms</w:t>
      </w:r>
      <w:r>
        <w:rPr>
          <w:sz w:val="18"/>
        </w:rPr>
        <w:t xml:space="preserve"> </w:t>
      </w:r>
      <w:r>
        <w:rPr>
          <w:w w:val="80"/>
          <w:sz w:val="18"/>
        </w:rPr>
        <w:t>thereof</w:t>
      </w:r>
      <w:r>
        <w:rPr>
          <w:sz w:val="18"/>
        </w:rPr>
        <w:t xml:space="preserve"> </w:t>
      </w:r>
      <w:r>
        <w:rPr>
          <w:w w:val="80"/>
          <w:sz w:val="18"/>
        </w:rPr>
        <w:t>will</w:t>
      </w:r>
      <w:r>
        <w:rPr>
          <w:sz w:val="18"/>
        </w:rPr>
        <w:t xml:space="preserve"> </w:t>
      </w:r>
      <w:r>
        <w:rPr>
          <w:w w:val="80"/>
          <w:sz w:val="18"/>
        </w:rPr>
        <w:t>not,</w:t>
      </w:r>
      <w:r>
        <w:rPr>
          <w:sz w:val="18"/>
        </w:rPr>
        <w:t xml:space="preserve"> </w:t>
      </w:r>
      <w:r>
        <w:rPr>
          <w:w w:val="80"/>
          <w:sz w:val="18"/>
        </w:rPr>
        <w:t>contravene</w:t>
      </w:r>
      <w:r>
        <w:rPr>
          <w:sz w:val="18"/>
        </w:rPr>
        <w:t xml:space="preserve"> </w:t>
      </w:r>
      <w:r>
        <w:rPr>
          <w:w w:val="80"/>
          <w:sz w:val="18"/>
        </w:rPr>
        <w:t>any</w:t>
      </w:r>
      <w:r>
        <w:rPr>
          <w:sz w:val="18"/>
        </w:rPr>
        <w:t xml:space="preserve"> </w:t>
      </w:r>
      <w:r>
        <w:rPr>
          <w:w w:val="80"/>
          <w:sz w:val="18"/>
        </w:rPr>
        <w:t>provision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existing</w:t>
      </w:r>
      <w:r>
        <w:rPr>
          <w:sz w:val="18"/>
        </w:rPr>
        <w:t xml:space="preserve"> </w:t>
      </w:r>
      <w:r>
        <w:rPr>
          <w:w w:val="80"/>
          <w:sz w:val="18"/>
        </w:rPr>
        <w:t>law</w:t>
      </w:r>
      <w:r>
        <w:rPr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z w:val="18"/>
        </w:rPr>
        <w:t xml:space="preserve"> </w:t>
      </w:r>
      <w:r>
        <w:rPr>
          <w:w w:val="80"/>
          <w:sz w:val="18"/>
        </w:rPr>
        <w:t>regulations,</w:t>
      </w:r>
      <w:r>
        <w:rPr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charter,</w:t>
      </w:r>
      <w:r>
        <w:rPr>
          <w:sz w:val="18"/>
        </w:rPr>
        <w:t xml:space="preserve"> </w:t>
      </w:r>
      <w:r>
        <w:rPr>
          <w:w w:val="80"/>
          <w:sz w:val="18"/>
        </w:rPr>
        <w:t>by-laws</w:t>
      </w:r>
      <w:r>
        <w:rPr>
          <w:w w:val="85"/>
          <w:sz w:val="18"/>
        </w:rPr>
        <w:t xml:space="preserve"> or </w:t>
      </w:r>
      <w:proofErr w:type="spellStart"/>
      <w:r>
        <w:rPr>
          <w:w w:val="85"/>
          <w:sz w:val="18"/>
        </w:rPr>
        <w:t>organisational</w:t>
      </w:r>
      <w:proofErr w:type="spellEnd"/>
      <w:r>
        <w:rPr>
          <w:w w:val="85"/>
          <w:sz w:val="18"/>
        </w:rPr>
        <w:t xml:space="preserve"> documents of or applicable to </w:t>
      </w:r>
      <w:proofErr w:type="gramStart"/>
      <w:r>
        <w:rPr>
          <w:w w:val="85"/>
          <w:sz w:val="18"/>
        </w:rPr>
        <w:t>it;</w:t>
      </w:r>
      <w:proofErr w:type="gramEnd"/>
    </w:p>
    <w:p w14:paraId="162123D8" w14:textId="77777777" w:rsidR="006850DC" w:rsidRDefault="006850DC">
      <w:pPr>
        <w:pStyle w:val="BodyText"/>
        <w:spacing w:before="40"/>
        <w:rPr>
          <w:sz w:val="18"/>
        </w:rPr>
      </w:pPr>
    </w:p>
    <w:p w14:paraId="1068C846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2" w:lineRule="auto"/>
        <w:ind w:right="228"/>
        <w:jc w:val="both"/>
        <w:rPr>
          <w:sz w:val="18"/>
        </w:rPr>
      </w:pPr>
      <w:r>
        <w:rPr>
          <w:w w:val="80"/>
          <w:sz w:val="18"/>
        </w:rPr>
        <w:t>will not conflict with or result in any breach of the terms, conditions or provisions of, or constitute a default under, or result in or permit the</w:t>
      </w:r>
      <w:r>
        <w:rPr>
          <w:sz w:val="18"/>
        </w:rPr>
        <w:t xml:space="preserve"> </w:t>
      </w:r>
      <w:r>
        <w:rPr>
          <w:w w:val="80"/>
          <w:sz w:val="18"/>
        </w:rPr>
        <w:t>creation or imposition of any lien, charge or encumbrance upon any of its assets pursuant to, any indenture,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mortgage, or other agreement</w:t>
      </w:r>
      <w:r>
        <w:rPr>
          <w:w w:val="85"/>
          <w:sz w:val="18"/>
        </w:rPr>
        <w:t xml:space="preserve"> 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instrument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judicial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decree,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order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decision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which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party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which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bound;</w:t>
      </w:r>
    </w:p>
    <w:p w14:paraId="1ED7DEC1" w14:textId="77777777" w:rsidR="006850DC" w:rsidRDefault="006850DC">
      <w:pPr>
        <w:pStyle w:val="BodyText"/>
        <w:spacing w:before="43"/>
        <w:rPr>
          <w:sz w:val="18"/>
        </w:rPr>
      </w:pPr>
    </w:p>
    <w:p w14:paraId="5A8943DD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before="1" w:line="228" w:lineRule="auto"/>
        <w:ind w:right="229"/>
        <w:jc w:val="both"/>
        <w:rPr>
          <w:sz w:val="18"/>
        </w:rPr>
      </w:pPr>
      <w:r>
        <w:rPr>
          <w:w w:val="85"/>
          <w:sz w:val="18"/>
        </w:rPr>
        <w:t>at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the date of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signature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Agreement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neither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subject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matter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bankruptcy,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insolvency,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reorganization,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receivership, </w:t>
      </w:r>
      <w:r>
        <w:rPr>
          <w:spacing w:val="-2"/>
          <w:w w:val="85"/>
          <w:sz w:val="18"/>
        </w:rPr>
        <w:t>liquidation, administration or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 xml:space="preserve">such other proceedings nor any proceeding relating to money </w:t>
      </w:r>
      <w:proofErr w:type="gramStart"/>
      <w:r>
        <w:rPr>
          <w:spacing w:val="-2"/>
          <w:w w:val="85"/>
          <w:sz w:val="18"/>
        </w:rPr>
        <w:t>laundering;</w:t>
      </w:r>
      <w:proofErr w:type="gramEnd"/>
    </w:p>
    <w:p w14:paraId="5EFD6680" w14:textId="77777777" w:rsidR="006850DC" w:rsidRDefault="006850DC">
      <w:pPr>
        <w:pStyle w:val="BodyText"/>
        <w:spacing w:before="45"/>
        <w:rPr>
          <w:sz w:val="18"/>
        </w:rPr>
      </w:pPr>
    </w:p>
    <w:p w14:paraId="3A5227F3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37"/>
        <w:jc w:val="both"/>
        <w:rPr>
          <w:sz w:val="18"/>
        </w:rPr>
      </w:pPr>
      <w:r>
        <w:rPr>
          <w:w w:val="85"/>
          <w:sz w:val="18"/>
        </w:rPr>
        <w:t xml:space="preserve">it will provide the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w w:val="85"/>
          <w:sz w:val="18"/>
        </w:rPr>
        <w:t xml:space="preserve"> Company with any information it considers necessary or appropriate to comply with any laws and </w:t>
      </w:r>
      <w:r>
        <w:rPr>
          <w:w w:val="80"/>
          <w:sz w:val="18"/>
        </w:rPr>
        <w:t xml:space="preserve">regulations or tax requirements applicable to 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 and/or any of their investments or proposed </w:t>
      </w:r>
      <w:proofErr w:type="gramStart"/>
      <w:r>
        <w:rPr>
          <w:w w:val="80"/>
          <w:sz w:val="18"/>
        </w:rPr>
        <w:t>investments;</w:t>
      </w:r>
      <w:proofErr w:type="gramEnd"/>
    </w:p>
    <w:p w14:paraId="7CD35AE2" w14:textId="77777777" w:rsidR="006850DC" w:rsidRDefault="006850DC">
      <w:pPr>
        <w:pStyle w:val="BodyText"/>
        <w:spacing w:before="36"/>
        <w:rPr>
          <w:sz w:val="18"/>
        </w:rPr>
      </w:pPr>
    </w:p>
    <w:p w14:paraId="5352867D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7" w:lineRule="auto"/>
        <w:ind w:right="229"/>
        <w:jc w:val="both"/>
        <w:rPr>
          <w:sz w:val="18"/>
        </w:rPr>
      </w:pPr>
      <w:r>
        <w:rPr>
          <w:w w:val="80"/>
          <w:sz w:val="18"/>
        </w:rPr>
        <w:t xml:space="preserve">it will hold indemnified the note(s) holder, 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and its agents, officers and service providers against any damages,</w:t>
      </w:r>
      <w:r>
        <w:rPr>
          <w:sz w:val="18"/>
        </w:rPr>
        <w:t xml:space="preserve"> </w:t>
      </w:r>
      <w:r>
        <w:rPr>
          <w:w w:val="80"/>
          <w:sz w:val="18"/>
        </w:rPr>
        <w:t>liability, obligations or losses, fines, taxes, interests or penalties, thereon</w:t>
      </w:r>
      <w:r>
        <w:rPr>
          <w:sz w:val="18"/>
        </w:rPr>
        <w:t xml:space="preserve"> </w:t>
      </w:r>
      <w:r>
        <w:rPr>
          <w:w w:val="80"/>
          <w:sz w:val="18"/>
        </w:rPr>
        <w:t>claims, actions, demands, suits, proceedings,</w:t>
      </w:r>
      <w:r>
        <w:rPr>
          <w:sz w:val="18"/>
        </w:rPr>
        <w:t xml:space="preserve"> </w:t>
      </w:r>
      <w:r>
        <w:rPr>
          <w:w w:val="80"/>
          <w:sz w:val="18"/>
        </w:rPr>
        <w:t>costs, expenses,</w:t>
      </w:r>
      <w:r>
        <w:rPr>
          <w:w w:val="85"/>
          <w:sz w:val="18"/>
        </w:rPr>
        <w:t xml:space="preserve"> disbursements, legal, accounting costs, valuation, audit, investigations,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payments of any kind whatsoever arising as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 xml:space="preserve">result of or in </w:t>
      </w:r>
      <w:r>
        <w:rPr>
          <w:w w:val="80"/>
          <w:sz w:val="18"/>
        </w:rPr>
        <w:t>connection with</w:t>
      </w:r>
      <w:r>
        <w:rPr>
          <w:sz w:val="18"/>
        </w:rPr>
        <w:t xml:space="preserve"> </w:t>
      </w:r>
      <w:r>
        <w:rPr>
          <w:w w:val="80"/>
          <w:sz w:val="18"/>
        </w:rPr>
        <w:t>any</w:t>
      </w:r>
      <w:r>
        <w:rPr>
          <w:sz w:val="18"/>
        </w:rPr>
        <w:t xml:space="preserve"> </w:t>
      </w:r>
      <w:r>
        <w:rPr>
          <w:w w:val="80"/>
          <w:sz w:val="18"/>
        </w:rPr>
        <w:t>failure of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Subscriber</w:t>
      </w:r>
      <w:r>
        <w:rPr>
          <w:sz w:val="18"/>
        </w:rPr>
        <w:t xml:space="preserve"> </w:t>
      </w:r>
      <w:r>
        <w:rPr>
          <w:w w:val="80"/>
          <w:sz w:val="18"/>
        </w:rPr>
        <w:t>to fulfil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terms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obligations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related to this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Agreement</w:t>
      </w:r>
      <w:r>
        <w:rPr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any</w:t>
      </w:r>
      <w:r>
        <w:rPr>
          <w:sz w:val="18"/>
        </w:rPr>
        <w:t xml:space="preserve"> </w:t>
      </w:r>
      <w:r>
        <w:rPr>
          <w:w w:val="80"/>
          <w:sz w:val="18"/>
        </w:rPr>
        <w:t>misrepresentation,</w:t>
      </w:r>
      <w:r>
        <w:rPr>
          <w:w w:val="85"/>
          <w:sz w:val="18"/>
        </w:rPr>
        <w:t xml:space="preserve"> or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breach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Subscriber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of,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inaccuracy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respect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representations,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guarantees,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agreements,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documents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provided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and acknowledgements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contained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related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directly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indirectly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with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Agreement;</w:t>
      </w:r>
    </w:p>
    <w:p w14:paraId="1FFE42F4" w14:textId="77777777" w:rsidR="006850DC" w:rsidRDefault="006850DC">
      <w:pPr>
        <w:pStyle w:val="BodyText"/>
        <w:spacing w:before="34"/>
        <w:rPr>
          <w:sz w:val="18"/>
        </w:rPr>
      </w:pPr>
    </w:p>
    <w:p w14:paraId="785B4070" w14:textId="1536153E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5" w:lineRule="auto"/>
        <w:ind w:right="231"/>
        <w:jc w:val="both"/>
        <w:rPr>
          <w:sz w:val="18"/>
        </w:rPr>
      </w:pPr>
      <w:r>
        <w:rPr>
          <w:w w:val="80"/>
          <w:sz w:val="18"/>
        </w:rPr>
        <w:t>it confirms that the sole signature of the person signing this Agreement</w:t>
      </w:r>
      <w:r>
        <w:rPr>
          <w:sz w:val="18"/>
        </w:rPr>
        <w:t xml:space="preserve"> </w:t>
      </w:r>
      <w:r>
        <w:rPr>
          <w:w w:val="80"/>
          <w:sz w:val="18"/>
        </w:rPr>
        <w:t>below is sufficient to commit the Subscriber to this Agreement. No</w:t>
      </w:r>
      <w:r>
        <w:rPr>
          <w:sz w:val="18"/>
        </w:rPr>
        <w:t xml:space="preserve"> </w:t>
      </w:r>
      <w:r>
        <w:rPr>
          <w:w w:val="80"/>
          <w:sz w:val="18"/>
        </w:rPr>
        <w:t>other signatures are needed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1"/>
          <w:w w:val="80"/>
          <w:sz w:val="18"/>
        </w:rPr>
        <w:t xml:space="preserve"> </w:t>
      </w:r>
      <w:proofErr w:type="gramStart"/>
      <w:r>
        <w:rPr>
          <w:w w:val="80"/>
          <w:sz w:val="18"/>
        </w:rPr>
        <w:t>effect</w:t>
      </w:r>
      <w:proofErr w:type="gramEnd"/>
      <w:r>
        <w:rPr>
          <w:w w:val="80"/>
          <w:sz w:val="18"/>
        </w:rPr>
        <w:t xml:space="preserve"> 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Subscription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and if so,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the necessary</w:t>
      </w:r>
      <w:r>
        <w:rPr>
          <w:spacing w:val="-4"/>
          <w:sz w:val="18"/>
        </w:rPr>
        <w:t xml:space="preserve"> </w:t>
      </w:r>
      <w:proofErr w:type="spellStart"/>
      <w:r>
        <w:rPr>
          <w:w w:val="80"/>
          <w:sz w:val="18"/>
        </w:rPr>
        <w:t>aut</w:t>
      </w:r>
      <w:r w:rsidR="00FE5BBA">
        <w:rPr>
          <w:w w:val="80"/>
          <w:sz w:val="18"/>
        </w:rPr>
        <w:t>h</w:t>
      </w:r>
      <w:r>
        <w:rPr>
          <w:w w:val="80"/>
          <w:sz w:val="18"/>
        </w:rPr>
        <w:t>orisation</w:t>
      </w:r>
      <w:proofErr w:type="spellEnd"/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and proxy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exist</w:t>
      </w:r>
      <w:r>
        <w:rPr>
          <w:spacing w:val="-3"/>
          <w:w w:val="80"/>
          <w:sz w:val="18"/>
        </w:rPr>
        <w:t xml:space="preserve"> </w:t>
      </w:r>
      <w:r>
        <w:rPr>
          <w:w w:val="80"/>
          <w:sz w:val="18"/>
        </w:rPr>
        <w:t>in order to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effect this Agreement</w:t>
      </w:r>
      <w:r>
        <w:rPr>
          <w:w w:val="85"/>
          <w:sz w:val="18"/>
        </w:rPr>
        <w:t xml:space="preserve"> 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bind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Subscriber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as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note(s)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holder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Issuance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Documentation;</w:t>
      </w:r>
    </w:p>
    <w:p w14:paraId="5FC3F28F" w14:textId="77777777" w:rsidR="006850DC" w:rsidRDefault="006850DC">
      <w:pPr>
        <w:pStyle w:val="BodyText"/>
        <w:spacing w:before="37"/>
        <w:rPr>
          <w:sz w:val="18"/>
        </w:rPr>
      </w:pPr>
    </w:p>
    <w:p w14:paraId="7B3D4B1C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2" w:lineRule="auto"/>
        <w:ind w:right="231"/>
        <w:jc w:val="both"/>
        <w:rPr>
          <w:sz w:val="18"/>
        </w:rPr>
      </w:pPr>
      <w:r>
        <w:rPr>
          <w:w w:val="80"/>
          <w:sz w:val="18"/>
        </w:rPr>
        <w:t>It commits to keep abreast of the information and data as published by the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 on </w:t>
      </w:r>
      <w:hyperlink r:id="rId11">
        <w:r w:rsidR="006850DC">
          <w:rPr>
            <w:w w:val="80"/>
            <w:sz w:val="18"/>
          </w:rPr>
          <w:t>www.Fundnav.lu</w:t>
        </w:r>
      </w:hyperlink>
      <w:r>
        <w:rPr>
          <w:w w:val="80"/>
          <w:sz w:val="18"/>
        </w:rPr>
        <w:t xml:space="preserve"> at least once after</w:t>
      </w:r>
      <w:r>
        <w:rPr>
          <w:sz w:val="18"/>
        </w:rPr>
        <w:t xml:space="preserve"> </w:t>
      </w:r>
      <w:r>
        <w:rPr>
          <w:w w:val="80"/>
          <w:sz w:val="18"/>
        </w:rPr>
        <w:t>and within 5 days following every calculation of the Net Asset Value of the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Notes (login and password to be requested to the</w:t>
      </w:r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90"/>
          <w:sz w:val="18"/>
        </w:rPr>
        <w:t xml:space="preserve"> Company);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and</w:t>
      </w:r>
    </w:p>
    <w:p w14:paraId="79777857" w14:textId="77777777" w:rsidR="006850DC" w:rsidRDefault="006850DC">
      <w:pPr>
        <w:pStyle w:val="BodyText"/>
        <w:spacing w:before="40"/>
        <w:rPr>
          <w:sz w:val="18"/>
        </w:rPr>
      </w:pPr>
    </w:p>
    <w:p w14:paraId="77509584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32" w:lineRule="auto"/>
        <w:ind w:right="228"/>
        <w:jc w:val="both"/>
        <w:rPr>
          <w:sz w:val="18"/>
        </w:rPr>
      </w:pPr>
      <w:r>
        <w:rPr>
          <w:w w:val="80"/>
          <w:sz w:val="18"/>
        </w:rPr>
        <w:t>It is aware and agrees on the terms and conditions applicable of the central administration agreement signed between the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 xml:space="preserve">Company and CREATRUST </w:t>
      </w:r>
      <w:proofErr w:type="spellStart"/>
      <w:r>
        <w:rPr>
          <w:w w:val="80"/>
          <w:sz w:val="18"/>
        </w:rPr>
        <w:t>Sàrl</w:t>
      </w:r>
      <w:proofErr w:type="spellEnd"/>
      <w:r>
        <w:rPr>
          <w:w w:val="80"/>
          <w:sz w:val="18"/>
        </w:rPr>
        <w:t xml:space="preserve">. It understands the responsibility and the limitation of liability of CREATRUST </w:t>
      </w:r>
      <w:proofErr w:type="spellStart"/>
      <w:r>
        <w:rPr>
          <w:w w:val="80"/>
          <w:sz w:val="18"/>
        </w:rPr>
        <w:t>Sàrl</w:t>
      </w:r>
      <w:proofErr w:type="spellEnd"/>
      <w:r>
        <w:rPr>
          <w:w w:val="80"/>
          <w:sz w:val="18"/>
        </w:rPr>
        <w:t xml:space="preserve"> in such regards and</w:t>
      </w:r>
      <w:r>
        <w:rPr>
          <w:w w:val="85"/>
          <w:sz w:val="18"/>
        </w:rPr>
        <w:t xml:space="preserve"> agrees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General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Business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Terms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CREATRUST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(Version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09-2021).</w:t>
      </w:r>
    </w:p>
    <w:p w14:paraId="6984E927" w14:textId="77777777" w:rsidR="006850DC" w:rsidRDefault="006850DC">
      <w:pPr>
        <w:pStyle w:val="BodyText"/>
        <w:spacing w:before="35"/>
        <w:rPr>
          <w:sz w:val="18"/>
        </w:rPr>
      </w:pPr>
    </w:p>
    <w:p w14:paraId="2AF17548" w14:textId="77777777" w:rsidR="006850DC" w:rsidRDefault="008624C8">
      <w:pPr>
        <w:pStyle w:val="Heading1"/>
      </w:pPr>
      <w:r>
        <w:rPr>
          <w:w w:val="80"/>
        </w:rPr>
        <w:t>Representations,</w:t>
      </w:r>
      <w:r>
        <w:rPr>
          <w:spacing w:val="-1"/>
        </w:rPr>
        <w:t xml:space="preserve"> </w:t>
      </w:r>
      <w:r>
        <w:rPr>
          <w:w w:val="80"/>
        </w:rPr>
        <w:t>Warranties</w:t>
      </w:r>
      <w:r>
        <w:rPr>
          <w:spacing w:val="-1"/>
        </w:rPr>
        <w:t xml:space="preserve"> </w:t>
      </w:r>
      <w:r>
        <w:rPr>
          <w:w w:val="80"/>
        </w:rPr>
        <w:t>and</w:t>
      </w:r>
      <w:r>
        <w:rPr>
          <w:spacing w:val="1"/>
        </w:rPr>
        <w:t xml:space="preserve"> </w:t>
      </w:r>
      <w:r>
        <w:rPr>
          <w:w w:val="80"/>
        </w:rPr>
        <w:t>Covenants</w:t>
      </w:r>
      <w:r>
        <w:t xml:space="preserve"> </w:t>
      </w:r>
      <w:r>
        <w:rPr>
          <w:w w:val="80"/>
        </w:rPr>
        <w:t>of</w:t>
      </w:r>
      <w:r>
        <w:rPr>
          <w:spacing w:val="1"/>
        </w:rPr>
        <w:t xml:space="preserve"> </w:t>
      </w:r>
      <w:r>
        <w:rPr>
          <w:w w:val="80"/>
        </w:rPr>
        <w:t>the</w:t>
      </w:r>
      <w:r>
        <w:rPr>
          <w:spacing w:val="2"/>
        </w:rPr>
        <w:t xml:space="preserve"> </w:t>
      </w:r>
      <w:proofErr w:type="spellStart"/>
      <w:r>
        <w:rPr>
          <w:w w:val="80"/>
        </w:rPr>
        <w:t>Securitisation</w:t>
      </w:r>
      <w:proofErr w:type="spellEnd"/>
      <w:r>
        <w:rPr>
          <w:spacing w:val="1"/>
        </w:rPr>
        <w:t xml:space="preserve"> </w:t>
      </w:r>
      <w:r>
        <w:rPr>
          <w:spacing w:val="-2"/>
          <w:w w:val="80"/>
        </w:rPr>
        <w:t>Company</w:t>
      </w:r>
    </w:p>
    <w:p w14:paraId="0C2D0527" w14:textId="77777777" w:rsidR="006850DC" w:rsidRDefault="006850DC">
      <w:pPr>
        <w:pStyle w:val="BodyText"/>
        <w:spacing w:before="38"/>
        <w:rPr>
          <w:b/>
          <w:sz w:val="18"/>
        </w:rPr>
      </w:pPr>
    </w:p>
    <w:p w14:paraId="362B7346" w14:textId="56D9B361" w:rsidR="006850DC" w:rsidRDefault="008624C8">
      <w:pPr>
        <w:ind w:left="153" w:right="246"/>
        <w:rPr>
          <w:sz w:val="18"/>
        </w:rPr>
      </w:pPr>
      <w:r>
        <w:rPr>
          <w:w w:val="80"/>
          <w:sz w:val="18"/>
        </w:rPr>
        <w:t>Upon effective acceptance of the Subscriber’s investment commitment under this Agreement, the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Securitis</w:t>
      </w:r>
      <w:r w:rsidR="00FE5BBA">
        <w:rPr>
          <w:w w:val="80"/>
          <w:sz w:val="18"/>
        </w:rPr>
        <w:t>a</w:t>
      </w:r>
      <w:r>
        <w:rPr>
          <w:w w:val="80"/>
          <w:sz w:val="18"/>
        </w:rPr>
        <w:t>tion</w:t>
      </w:r>
      <w:proofErr w:type="spellEnd"/>
      <w:r>
        <w:rPr>
          <w:w w:val="80"/>
          <w:sz w:val="18"/>
        </w:rPr>
        <w:t xml:space="preserve"> Company acknowledges, represents</w:t>
      </w:r>
      <w:r>
        <w:rPr>
          <w:w w:val="90"/>
          <w:sz w:val="18"/>
        </w:rPr>
        <w:t xml:space="preserve"> and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warrants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as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follows:</w:t>
      </w:r>
    </w:p>
    <w:p w14:paraId="3BF2108F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before="204" w:line="235" w:lineRule="auto"/>
        <w:ind w:right="233"/>
        <w:jc w:val="both"/>
        <w:rPr>
          <w:sz w:val="18"/>
        </w:rPr>
      </w:pPr>
      <w:r>
        <w:rPr>
          <w:w w:val="85"/>
          <w:sz w:val="18"/>
        </w:rPr>
        <w:t xml:space="preserve">the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w w:val="85"/>
          <w:sz w:val="18"/>
        </w:rPr>
        <w:t xml:space="preserve"> Company is validly existing under the laws of Luxembourg with all requisite power and authority to enter into this </w:t>
      </w:r>
      <w:r>
        <w:rPr>
          <w:w w:val="80"/>
          <w:sz w:val="18"/>
        </w:rPr>
        <w:t>Agreement, to carry out the provisions and conditions hereof and thereof, to carry out its duties and functions as set out in</w:t>
      </w:r>
      <w:r>
        <w:rPr>
          <w:sz w:val="18"/>
        </w:rPr>
        <w:t xml:space="preserve"> </w:t>
      </w:r>
      <w:r>
        <w:rPr>
          <w:w w:val="80"/>
          <w:sz w:val="18"/>
        </w:rPr>
        <w:t>the Issuance</w:t>
      </w:r>
      <w:r>
        <w:rPr>
          <w:w w:val="85"/>
          <w:sz w:val="18"/>
        </w:rPr>
        <w:t xml:space="preserve"> Documentation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consummate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transactions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contemplated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hereby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and</w:t>
      </w:r>
      <w:r>
        <w:rPr>
          <w:spacing w:val="-5"/>
          <w:w w:val="85"/>
          <w:sz w:val="18"/>
        </w:rPr>
        <w:t xml:space="preserve"> </w:t>
      </w:r>
      <w:proofErr w:type="gramStart"/>
      <w:r>
        <w:rPr>
          <w:w w:val="85"/>
          <w:sz w:val="18"/>
        </w:rPr>
        <w:t>thereby;</w:t>
      </w:r>
      <w:proofErr w:type="gramEnd"/>
    </w:p>
    <w:p w14:paraId="50720667" w14:textId="77777777" w:rsidR="006850DC" w:rsidRDefault="006850DC">
      <w:pPr>
        <w:pStyle w:val="BodyText"/>
        <w:spacing w:before="32"/>
        <w:rPr>
          <w:sz w:val="18"/>
        </w:rPr>
      </w:pPr>
    </w:p>
    <w:p w14:paraId="416C900F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rPr>
          <w:sz w:val="18"/>
        </w:rPr>
      </w:pP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Company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subject</w:t>
      </w:r>
      <w:r>
        <w:rPr>
          <w:spacing w:val="-2"/>
          <w:sz w:val="18"/>
        </w:rPr>
        <w:t xml:space="preserve"> </w:t>
      </w:r>
      <w:r>
        <w:rPr>
          <w:spacing w:val="-5"/>
          <w:w w:val="80"/>
          <w:sz w:val="18"/>
        </w:rPr>
        <w:t>to:</w:t>
      </w:r>
    </w:p>
    <w:p w14:paraId="7CDF65D7" w14:textId="77777777" w:rsidR="006850DC" w:rsidRDefault="006850DC">
      <w:pPr>
        <w:pStyle w:val="BodyText"/>
        <w:spacing w:before="33"/>
        <w:rPr>
          <w:sz w:val="18"/>
        </w:rPr>
      </w:pPr>
    </w:p>
    <w:p w14:paraId="2152D381" w14:textId="77777777" w:rsidR="006850DC" w:rsidRDefault="008624C8">
      <w:pPr>
        <w:pStyle w:val="ListParagraph"/>
        <w:numPr>
          <w:ilvl w:val="2"/>
          <w:numId w:val="15"/>
        </w:numPr>
        <w:tabs>
          <w:tab w:val="left" w:pos="1593"/>
        </w:tabs>
        <w:spacing w:line="223" w:lineRule="auto"/>
        <w:ind w:right="241"/>
        <w:rPr>
          <w:sz w:val="18"/>
        </w:rPr>
      </w:pPr>
      <w:r>
        <w:rPr>
          <w:w w:val="85"/>
          <w:sz w:val="18"/>
        </w:rPr>
        <w:t>any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bankruptcy,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insolvency,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reorganization,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receivership,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liquidation,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administration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such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other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proceedings</w:t>
      </w:r>
      <w:r>
        <w:rPr>
          <w:spacing w:val="7"/>
          <w:sz w:val="18"/>
        </w:rPr>
        <w:t xml:space="preserve"> </w:t>
      </w:r>
      <w:r>
        <w:rPr>
          <w:w w:val="85"/>
          <w:sz w:val="18"/>
        </w:rPr>
        <w:t>nor</w:t>
      </w:r>
      <w:r>
        <w:rPr>
          <w:spacing w:val="8"/>
          <w:sz w:val="18"/>
        </w:rPr>
        <w:t xml:space="preserve"> </w:t>
      </w:r>
      <w:r>
        <w:rPr>
          <w:w w:val="85"/>
          <w:sz w:val="18"/>
        </w:rPr>
        <w:t>any proceeding relating to money laundering, or</w:t>
      </w:r>
    </w:p>
    <w:p w14:paraId="0188D302" w14:textId="77777777" w:rsidR="006850DC" w:rsidRDefault="006850DC">
      <w:pPr>
        <w:pStyle w:val="BodyText"/>
        <w:spacing w:before="45"/>
        <w:rPr>
          <w:sz w:val="18"/>
        </w:rPr>
      </w:pPr>
    </w:p>
    <w:p w14:paraId="7913B0B7" w14:textId="77777777" w:rsidR="006850DC" w:rsidRDefault="008624C8">
      <w:pPr>
        <w:pStyle w:val="ListParagraph"/>
        <w:numPr>
          <w:ilvl w:val="2"/>
          <w:numId w:val="15"/>
        </w:numPr>
        <w:tabs>
          <w:tab w:val="left" w:pos="1593"/>
        </w:tabs>
        <w:spacing w:line="223" w:lineRule="auto"/>
        <w:ind w:right="229"/>
        <w:rPr>
          <w:sz w:val="18"/>
        </w:rPr>
      </w:pPr>
      <w:r>
        <w:rPr>
          <w:w w:val="80"/>
          <w:sz w:val="18"/>
        </w:rPr>
        <w:t>any</w:t>
      </w:r>
      <w:r>
        <w:rPr>
          <w:sz w:val="18"/>
        </w:rPr>
        <w:t xml:space="preserve"> </w:t>
      </w:r>
      <w:r>
        <w:rPr>
          <w:w w:val="80"/>
          <w:sz w:val="18"/>
        </w:rPr>
        <w:t>action, proceeding, claim, investigation or</w:t>
      </w:r>
      <w:r>
        <w:rPr>
          <w:sz w:val="18"/>
        </w:rPr>
        <w:t xml:space="preserve"> </w:t>
      </w:r>
      <w:r>
        <w:rPr>
          <w:w w:val="80"/>
          <w:sz w:val="18"/>
        </w:rPr>
        <w:t>allegation of fraud, misrepresentation or</w:t>
      </w:r>
      <w:r>
        <w:rPr>
          <w:sz w:val="18"/>
        </w:rPr>
        <w:t xml:space="preserve"> </w:t>
      </w:r>
      <w:r>
        <w:rPr>
          <w:w w:val="80"/>
          <w:sz w:val="18"/>
        </w:rPr>
        <w:t>violation of any</w:t>
      </w:r>
      <w:r>
        <w:rPr>
          <w:sz w:val="18"/>
        </w:rPr>
        <w:t xml:space="preserve"> </w:t>
      </w:r>
      <w:r>
        <w:rPr>
          <w:w w:val="80"/>
          <w:sz w:val="18"/>
        </w:rPr>
        <w:t>securities law, rule or</w:t>
      </w:r>
      <w:r>
        <w:rPr>
          <w:spacing w:val="40"/>
          <w:sz w:val="18"/>
        </w:rPr>
        <w:t xml:space="preserve"> </w:t>
      </w:r>
      <w:proofErr w:type="gramStart"/>
      <w:r>
        <w:rPr>
          <w:spacing w:val="-2"/>
          <w:w w:val="90"/>
          <w:sz w:val="18"/>
        </w:rPr>
        <w:t>regulation;</w:t>
      </w:r>
      <w:proofErr w:type="gramEnd"/>
    </w:p>
    <w:p w14:paraId="036F5725" w14:textId="77777777" w:rsidR="006850DC" w:rsidRDefault="006850DC">
      <w:pPr>
        <w:pStyle w:val="BodyText"/>
        <w:spacing w:before="43"/>
        <w:rPr>
          <w:sz w:val="18"/>
        </w:rPr>
      </w:pPr>
    </w:p>
    <w:p w14:paraId="616ECC6E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31"/>
        <w:jc w:val="both"/>
        <w:rPr>
          <w:sz w:val="18"/>
        </w:rPr>
      </w:pPr>
      <w:r>
        <w:rPr>
          <w:w w:val="80"/>
          <w:sz w:val="18"/>
        </w:rPr>
        <w:t>the execution and performance of this Agreement and the Issuance Documentation have been duly authorized by all necessary corporate</w:t>
      </w:r>
      <w:r>
        <w:rPr>
          <w:w w:val="90"/>
          <w:sz w:val="18"/>
        </w:rPr>
        <w:t xml:space="preserve"> </w:t>
      </w:r>
      <w:proofErr w:type="gramStart"/>
      <w:r>
        <w:rPr>
          <w:spacing w:val="-2"/>
          <w:w w:val="90"/>
          <w:sz w:val="18"/>
        </w:rPr>
        <w:t>actions;</w:t>
      </w:r>
      <w:proofErr w:type="gramEnd"/>
    </w:p>
    <w:p w14:paraId="72A57552" w14:textId="77777777" w:rsidR="006850DC" w:rsidRDefault="006850DC">
      <w:pPr>
        <w:spacing w:line="228" w:lineRule="auto"/>
        <w:jc w:val="both"/>
        <w:rPr>
          <w:sz w:val="18"/>
        </w:rPr>
        <w:sectPr w:rsidR="006850DC">
          <w:pgSz w:w="11910" w:h="16840"/>
          <w:pgMar w:top="1040" w:right="900" w:bottom="1020" w:left="980" w:header="0" w:footer="477" w:gutter="0"/>
          <w:cols w:space="720"/>
        </w:sectPr>
      </w:pPr>
    </w:p>
    <w:p w14:paraId="5092B111" w14:textId="77777777" w:rsidR="006850DC" w:rsidRDefault="008624C8">
      <w:pPr>
        <w:pStyle w:val="ListParagraph"/>
        <w:numPr>
          <w:ilvl w:val="1"/>
          <w:numId w:val="15"/>
        </w:numPr>
        <w:tabs>
          <w:tab w:val="left" w:pos="638"/>
        </w:tabs>
        <w:spacing w:before="73" w:line="216" w:lineRule="exact"/>
        <w:ind w:left="638"/>
        <w:jc w:val="center"/>
        <w:rPr>
          <w:sz w:val="18"/>
        </w:rPr>
      </w:pPr>
      <w:r>
        <w:rPr>
          <w:w w:val="80"/>
          <w:sz w:val="18"/>
        </w:rPr>
        <w:lastRenderedPageBreak/>
        <w:t>this</w:t>
      </w:r>
      <w:r>
        <w:rPr>
          <w:sz w:val="18"/>
        </w:rPr>
        <w:t xml:space="preserve"> </w:t>
      </w:r>
      <w:r>
        <w:rPr>
          <w:w w:val="80"/>
          <w:sz w:val="18"/>
        </w:rPr>
        <w:t>Agreement</w:t>
      </w:r>
      <w:r>
        <w:rPr>
          <w:sz w:val="18"/>
        </w:rPr>
        <w:t xml:space="preserve"> </w:t>
      </w:r>
      <w:r>
        <w:rPr>
          <w:w w:val="80"/>
          <w:sz w:val="18"/>
        </w:rPr>
        <w:t>constitutes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legal,</w:t>
      </w:r>
      <w:r>
        <w:rPr>
          <w:sz w:val="18"/>
        </w:rPr>
        <w:t xml:space="preserve"> </w:t>
      </w:r>
      <w:r>
        <w:rPr>
          <w:w w:val="80"/>
          <w:sz w:val="18"/>
        </w:rPr>
        <w:t>valid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binding</w:t>
      </w:r>
      <w:r>
        <w:rPr>
          <w:sz w:val="18"/>
        </w:rPr>
        <w:t xml:space="preserve"> </w:t>
      </w:r>
      <w:r>
        <w:rPr>
          <w:w w:val="80"/>
          <w:sz w:val="18"/>
        </w:rPr>
        <w:t>obligations</w:t>
      </w:r>
      <w:r>
        <w:rPr>
          <w:spacing w:val="1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6"/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sz w:val="18"/>
        </w:rPr>
        <w:t xml:space="preserve"> </w:t>
      </w:r>
      <w:r>
        <w:rPr>
          <w:w w:val="80"/>
          <w:sz w:val="18"/>
        </w:rPr>
        <w:t>Company,</w:t>
      </w:r>
      <w:r>
        <w:rPr>
          <w:sz w:val="18"/>
        </w:rPr>
        <w:t xml:space="preserve"> </w:t>
      </w:r>
      <w:r>
        <w:rPr>
          <w:w w:val="80"/>
          <w:sz w:val="18"/>
        </w:rPr>
        <w:t>enforceable</w:t>
      </w:r>
      <w:r>
        <w:rPr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accordance</w:t>
      </w:r>
      <w:r>
        <w:rPr>
          <w:sz w:val="18"/>
        </w:rPr>
        <w:t xml:space="preserve"> </w:t>
      </w:r>
      <w:r>
        <w:rPr>
          <w:w w:val="80"/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their</w:t>
      </w:r>
      <w:r>
        <w:rPr>
          <w:spacing w:val="2"/>
          <w:sz w:val="18"/>
        </w:rPr>
        <w:t xml:space="preserve"> </w:t>
      </w:r>
      <w:r>
        <w:rPr>
          <w:spacing w:val="-2"/>
          <w:w w:val="80"/>
          <w:sz w:val="18"/>
        </w:rPr>
        <w:t>terms</w:t>
      </w:r>
    </w:p>
    <w:p w14:paraId="269FB0C5" w14:textId="77777777" w:rsidR="006850DC" w:rsidRDefault="008624C8">
      <w:pPr>
        <w:spacing w:line="203" w:lineRule="exact"/>
        <w:ind w:left="298" w:right="83"/>
        <w:jc w:val="center"/>
        <w:rPr>
          <w:sz w:val="18"/>
        </w:rPr>
      </w:pPr>
      <w:r>
        <w:rPr>
          <w:w w:val="80"/>
          <w:sz w:val="18"/>
        </w:rPr>
        <w:t>(</w:t>
      </w:r>
      <w:proofErr w:type="gramStart"/>
      <w:r>
        <w:rPr>
          <w:w w:val="80"/>
          <w:sz w:val="18"/>
        </w:rPr>
        <w:t>except</w:t>
      </w:r>
      <w:proofErr w:type="gramEnd"/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extent</w:t>
      </w:r>
      <w:r>
        <w:rPr>
          <w:sz w:val="18"/>
        </w:rPr>
        <w:t xml:space="preserve"> </w:t>
      </w:r>
      <w:r>
        <w:rPr>
          <w:w w:val="80"/>
          <w:sz w:val="18"/>
        </w:rPr>
        <w:t>enforceability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limited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bankruptcy,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moratorium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laws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affecting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creditors’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rights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generally);</w:t>
      </w:r>
    </w:p>
    <w:p w14:paraId="574D3601" w14:textId="77777777" w:rsidR="006850DC" w:rsidRDefault="006850DC">
      <w:pPr>
        <w:pStyle w:val="BodyText"/>
        <w:spacing w:before="41"/>
        <w:rPr>
          <w:sz w:val="18"/>
        </w:rPr>
      </w:pPr>
    </w:p>
    <w:p w14:paraId="481DA64B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31"/>
        <w:rPr>
          <w:sz w:val="18"/>
        </w:rPr>
      </w:pPr>
      <w:r>
        <w:rPr>
          <w:w w:val="80"/>
          <w:sz w:val="18"/>
        </w:rPr>
        <w:t>this</w:t>
      </w:r>
      <w:r>
        <w:rPr>
          <w:sz w:val="18"/>
        </w:rPr>
        <w:t xml:space="preserve"> </w:t>
      </w:r>
      <w:r>
        <w:rPr>
          <w:w w:val="80"/>
          <w:sz w:val="18"/>
        </w:rPr>
        <w:t>Agreement</w:t>
      </w:r>
      <w:r>
        <w:rPr>
          <w:sz w:val="18"/>
        </w:rPr>
        <w:t xml:space="preserve"> </w:t>
      </w:r>
      <w:r>
        <w:rPr>
          <w:w w:val="80"/>
          <w:sz w:val="18"/>
        </w:rPr>
        <w:t>does</w:t>
      </w:r>
      <w:r>
        <w:rPr>
          <w:sz w:val="18"/>
        </w:rPr>
        <w:t xml:space="preserve"> </w:t>
      </w:r>
      <w:r>
        <w:rPr>
          <w:w w:val="80"/>
          <w:sz w:val="18"/>
        </w:rPr>
        <w:t>not,</w:t>
      </w:r>
      <w:r>
        <w:rPr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performance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terms</w:t>
      </w:r>
      <w:r>
        <w:rPr>
          <w:sz w:val="18"/>
        </w:rPr>
        <w:t xml:space="preserve"> </w:t>
      </w:r>
      <w:r>
        <w:rPr>
          <w:w w:val="80"/>
          <w:sz w:val="18"/>
        </w:rPr>
        <w:t>thereof</w:t>
      </w:r>
      <w:r>
        <w:rPr>
          <w:sz w:val="18"/>
        </w:rPr>
        <w:t xml:space="preserve"> </w:t>
      </w:r>
      <w:r>
        <w:rPr>
          <w:w w:val="80"/>
          <w:sz w:val="18"/>
        </w:rPr>
        <w:t>will</w:t>
      </w:r>
      <w:r>
        <w:rPr>
          <w:sz w:val="18"/>
        </w:rPr>
        <w:t xml:space="preserve"> </w:t>
      </w:r>
      <w:r>
        <w:rPr>
          <w:w w:val="80"/>
          <w:sz w:val="18"/>
        </w:rPr>
        <w:t>not,</w:t>
      </w:r>
      <w:r>
        <w:rPr>
          <w:sz w:val="18"/>
        </w:rPr>
        <w:t xml:space="preserve"> </w:t>
      </w:r>
      <w:r>
        <w:rPr>
          <w:w w:val="80"/>
          <w:sz w:val="18"/>
        </w:rPr>
        <w:t>contravene</w:t>
      </w:r>
      <w:r>
        <w:rPr>
          <w:sz w:val="18"/>
        </w:rPr>
        <w:t xml:space="preserve"> </w:t>
      </w:r>
      <w:r>
        <w:rPr>
          <w:w w:val="80"/>
          <w:sz w:val="18"/>
        </w:rPr>
        <w:t>any</w:t>
      </w:r>
      <w:r>
        <w:rPr>
          <w:sz w:val="18"/>
        </w:rPr>
        <w:t xml:space="preserve"> </w:t>
      </w:r>
      <w:r>
        <w:rPr>
          <w:w w:val="80"/>
          <w:sz w:val="18"/>
        </w:rPr>
        <w:t>provision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existing</w:t>
      </w:r>
      <w:r>
        <w:rPr>
          <w:sz w:val="18"/>
        </w:rPr>
        <w:t xml:space="preserve"> </w:t>
      </w:r>
      <w:r>
        <w:rPr>
          <w:w w:val="80"/>
          <w:sz w:val="18"/>
        </w:rPr>
        <w:t>law</w:t>
      </w:r>
      <w:r>
        <w:rPr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z w:val="18"/>
        </w:rPr>
        <w:t xml:space="preserve"> </w:t>
      </w:r>
      <w:r>
        <w:rPr>
          <w:w w:val="80"/>
          <w:sz w:val="18"/>
        </w:rPr>
        <w:t>regulations,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w w:val="85"/>
          <w:sz w:val="18"/>
        </w:rPr>
        <w:t xml:space="preserve"> articles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association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Company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Issuance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Documentation;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and</w:t>
      </w:r>
    </w:p>
    <w:p w14:paraId="34817499" w14:textId="77777777" w:rsidR="006850DC" w:rsidRDefault="006850DC">
      <w:pPr>
        <w:pStyle w:val="BodyText"/>
        <w:spacing w:before="43"/>
        <w:rPr>
          <w:sz w:val="18"/>
        </w:rPr>
      </w:pPr>
    </w:p>
    <w:p w14:paraId="6562D3E4" w14:textId="77777777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28" w:lineRule="auto"/>
        <w:ind w:right="232"/>
        <w:rPr>
          <w:sz w:val="18"/>
        </w:rPr>
      </w:pPr>
      <w:r>
        <w:rPr>
          <w:w w:val="85"/>
          <w:sz w:val="18"/>
        </w:rPr>
        <w:t>this</w:t>
      </w:r>
      <w:r>
        <w:rPr>
          <w:sz w:val="18"/>
        </w:rPr>
        <w:t xml:space="preserve"> </w:t>
      </w:r>
      <w:r>
        <w:rPr>
          <w:w w:val="85"/>
          <w:sz w:val="18"/>
        </w:rPr>
        <w:t>Agreement</w:t>
      </w:r>
      <w:r>
        <w:rPr>
          <w:sz w:val="18"/>
        </w:rPr>
        <w:t xml:space="preserve"> </w:t>
      </w:r>
      <w:r>
        <w:rPr>
          <w:w w:val="85"/>
          <w:sz w:val="18"/>
        </w:rPr>
        <w:t>does</w:t>
      </w:r>
      <w:r>
        <w:rPr>
          <w:sz w:val="18"/>
        </w:rPr>
        <w:t xml:space="preserve"> </w:t>
      </w:r>
      <w:r>
        <w:rPr>
          <w:w w:val="85"/>
          <w:sz w:val="18"/>
        </w:rPr>
        <w:t>not</w:t>
      </w:r>
      <w:r>
        <w:rPr>
          <w:sz w:val="18"/>
        </w:rPr>
        <w:t xml:space="preserve"> </w:t>
      </w:r>
      <w:r>
        <w:rPr>
          <w:w w:val="85"/>
          <w:sz w:val="18"/>
        </w:rPr>
        <w:t>require</w:t>
      </w:r>
      <w:r>
        <w:rPr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z w:val="18"/>
        </w:rPr>
        <w:t xml:space="preserve"> </w:t>
      </w:r>
      <w:r>
        <w:rPr>
          <w:w w:val="85"/>
          <w:sz w:val="18"/>
        </w:rPr>
        <w:t>consent,</w:t>
      </w:r>
      <w:r>
        <w:rPr>
          <w:sz w:val="18"/>
        </w:rPr>
        <w:t xml:space="preserve"> </w:t>
      </w:r>
      <w:r>
        <w:rPr>
          <w:w w:val="85"/>
          <w:sz w:val="18"/>
        </w:rPr>
        <w:t>approval</w:t>
      </w:r>
      <w:r>
        <w:rPr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z w:val="18"/>
        </w:rPr>
        <w:t xml:space="preserve"> </w:t>
      </w:r>
      <w:r>
        <w:rPr>
          <w:w w:val="85"/>
          <w:sz w:val="18"/>
        </w:rPr>
        <w:t>authorization</w:t>
      </w:r>
      <w:r>
        <w:rPr>
          <w:sz w:val="18"/>
        </w:rPr>
        <w:t xml:space="preserve"> </w:t>
      </w:r>
      <w:r>
        <w:rPr>
          <w:w w:val="85"/>
          <w:sz w:val="18"/>
        </w:rPr>
        <w:t>of,</w:t>
      </w:r>
      <w:r>
        <w:rPr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z w:val="18"/>
        </w:rPr>
        <w:t xml:space="preserve"> </w:t>
      </w:r>
      <w:r>
        <w:rPr>
          <w:w w:val="85"/>
          <w:sz w:val="18"/>
        </w:rPr>
        <w:t>filing,</w:t>
      </w:r>
      <w:r>
        <w:rPr>
          <w:sz w:val="18"/>
        </w:rPr>
        <w:t xml:space="preserve"> </w:t>
      </w:r>
      <w:r>
        <w:rPr>
          <w:w w:val="85"/>
          <w:sz w:val="18"/>
        </w:rPr>
        <w:t>registration</w:t>
      </w:r>
      <w:r>
        <w:rPr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z w:val="18"/>
        </w:rPr>
        <w:t xml:space="preserve"> </w:t>
      </w:r>
      <w:r>
        <w:rPr>
          <w:w w:val="85"/>
          <w:sz w:val="18"/>
        </w:rPr>
        <w:t>qualification</w:t>
      </w:r>
      <w:r>
        <w:rPr>
          <w:sz w:val="18"/>
        </w:rPr>
        <w:t xml:space="preserve"> </w:t>
      </w:r>
      <w:r>
        <w:rPr>
          <w:w w:val="85"/>
          <w:sz w:val="18"/>
        </w:rPr>
        <w:t>with,</w:t>
      </w:r>
      <w:r>
        <w:rPr>
          <w:sz w:val="18"/>
        </w:rPr>
        <w:t xml:space="preserve"> </w:t>
      </w:r>
      <w:r>
        <w:rPr>
          <w:w w:val="85"/>
          <w:sz w:val="18"/>
        </w:rPr>
        <w:t>any</w:t>
      </w:r>
      <w:r>
        <w:rPr>
          <w:spacing w:val="15"/>
          <w:sz w:val="18"/>
        </w:rPr>
        <w:t xml:space="preserve"> </w:t>
      </w:r>
      <w:r>
        <w:rPr>
          <w:w w:val="85"/>
          <w:sz w:val="18"/>
        </w:rPr>
        <w:t>court</w:t>
      </w:r>
      <w:r>
        <w:rPr>
          <w:sz w:val="18"/>
        </w:rPr>
        <w:t xml:space="preserve"> </w:t>
      </w:r>
      <w:r>
        <w:rPr>
          <w:w w:val="85"/>
          <w:sz w:val="18"/>
        </w:rPr>
        <w:t>or governmental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authority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on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part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1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1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Company.</w:t>
      </w:r>
    </w:p>
    <w:p w14:paraId="1B67C884" w14:textId="77777777" w:rsidR="006850DC" w:rsidRDefault="006850DC">
      <w:pPr>
        <w:pStyle w:val="BodyText"/>
        <w:spacing w:before="34"/>
        <w:rPr>
          <w:sz w:val="18"/>
        </w:rPr>
      </w:pPr>
    </w:p>
    <w:p w14:paraId="77843F00" w14:textId="77777777" w:rsidR="006850DC" w:rsidRDefault="008624C8">
      <w:pPr>
        <w:pStyle w:val="Heading1"/>
        <w:spacing w:before="1"/>
      </w:pPr>
      <w:r>
        <w:rPr>
          <w:spacing w:val="-2"/>
          <w:w w:val="90"/>
        </w:rPr>
        <w:t>Amendments</w:t>
      </w:r>
    </w:p>
    <w:p w14:paraId="2771D50B" w14:textId="77777777" w:rsidR="006850DC" w:rsidRDefault="006850DC">
      <w:pPr>
        <w:pStyle w:val="BodyText"/>
        <w:spacing w:before="37"/>
        <w:rPr>
          <w:b/>
          <w:sz w:val="18"/>
        </w:rPr>
      </w:pPr>
    </w:p>
    <w:p w14:paraId="5506CC27" w14:textId="77777777" w:rsidR="006850DC" w:rsidRDefault="008624C8">
      <w:pPr>
        <w:ind w:left="153"/>
        <w:rPr>
          <w:sz w:val="18"/>
        </w:rPr>
      </w:pPr>
      <w:r>
        <w:rPr>
          <w:w w:val="80"/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Agreement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amended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supplemented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written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agreement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signed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parties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thereto.</w:t>
      </w:r>
    </w:p>
    <w:p w14:paraId="00D2E71D" w14:textId="77777777" w:rsidR="006850DC" w:rsidRDefault="008624C8">
      <w:pPr>
        <w:pStyle w:val="Heading1"/>
        <w:spacing w:before="201"/>
      </w:pPr>
      <w:r>
        <w:rPr>
          <w:w w:val="80"/>
        </w:rPr>
        <w:t>No</w:t>
      </w:r>
      <w:r>
        <w:rPr>
          <w:spacing w:val="-2"/>
          <w:w w:val="90"/>
        </w:rPr>
        <w:t xml:space="preserve"> Waiver</w:t>
      </w:r>
    </w:p>
    <w:p w14:paraId="35F8E913" w14:textId="77777777" w:rsidR="006850DC" w:rsidRDefault="006850DC">
      <w:pPr>
        <w:pStyle w:val="BodyText"/>
        <w:spacing w:before="39"/>
        <w:rPr>
          <w:b/>
          <w:sz w:val="18"/>
        </w:rPr>
      </w:pPr>
    </w:p>
    <w:p w14:paraId="291257D2" w14:textId="77777777" w:rsidR="006850DC" w:rsidRDefault="008624C8">
      <w:pPr>
        <w:spacing w:before="1"/>
        <w:ind w:left="153" w:right="246"/>
        <w:rPr>
          <w:sz w:val="18"/>
        </w:rPr>
      </w:pPr>
      <w:r>
        <w:rPr>
          <w:w w:val="80"/>
          <w:sz w:val="18"/>
        </w:rPr>
        <w:t>No failure or delay of a party to exercise any right or remedy under this Agreement shall be considered, or operate as, a waiver thereof, nor shall any</w:t>
      </w:r>
      <w:r>
        <w:rPr>
          <w:sz w:val="18"/>
        </w:rPr>
        <w:t xml:space="preserve"> </w:t>
      </w:r>
      <w:r>
        <w:rPr>
          <w:w w:val="80"/>
          <w:sz w:val="18"/>
        </w:rPr>
        <w:t>single or partial exercise of any right or</w:t>
      </w:r>
      <w:r>
        <w:rPr>
          <w:sz w:val="18"/>
        </w:rPr>
        <w:t xml:space="preserve"> </w:t>
      </w:r>
      <w:r>
        <w:rPr>
          <w:w w:val="80"/>
          <w:sz w:val="18"/>
        </w:rPr>
        <w:t>remedy preclude any other or</w:t>
      </w:r>
      <w:r>
        <w:rPr>
          <w:sz w:val="18"/>
        </w:rPr>
        <w:t xml:space="preserve"> </w:t>
      </w:r>
      <w:r>
        <w:rPr>
          <w:w w:val="80"/>
          <w:sz w:val="18"/>
        </w:rPr>
        <w:t>further exercise thereof or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exercise of any other right or</w:t>
      </w:r>
      <w:r>
        <w:rPr>
          <w:sz w:val="18"/>
        </w:rPr>
        <w:t xml:space="preserve"> </w:t>
      </w:r>
      <w:r>
        <w:rPr>
          <w:w w:val="80"/>
          <w:sz w:val="18"/>
        </w:rPr>
        <w:t>remedy.</w:t>
      </w:r>
    </w:p>
    <w:p w14:paraId="3FBFD108" w14:textId="77777777" w:rsidR="006850DC" w:rsidRDefault="008624C8">
      <w:pPr>
        <w:pStyle w:val="Heading1"/>
        <w:spacing w:before="201"/>
      </w:pPr>
      <w:r>
        <w:rPr>
          <w:w w:val="80"/>
        </w:rPr>
        <w:t>Further</w:t>
      </w:r>
      <w:r>
        <w:rPr>
          <w:spacing w:val="-2"/>
        </w:rPr>
        <w:t xml:space="preserve"> </w:t>
      </w:r>
      <w:r>
        <w:rPr>
          <w:spacing w:val="-2"/>
          <w:w w:val="85"/>
        </w:rPr>
        <w:t>Assurance</w:t>
      </w:r>
    </w:p>
    <w:p w14:paraId="3CC2ED28" w14:textId="77777777" w:rsidR="006850DC" w:rsidRDefault="006850DC">
      <w:pPr>
        <w:pStyle w:val="BodyText"/>
        <w:spacing w:before="37"/>
        <w:rPr>
          <w:b/>
          <w:sz w:val="18"/>
        </w:rPr>
      </w:pPr>
    </w:p>
    <w:p w14:paraId="1D10FBCA" w14:textId="77777777" w:rsidR="006850DC" w:rsidRDefault="008624C8">
      <w:pPr>
        <w:ind w:left="153"/>
        <w:rPr>
          <w:sz w:val="18"/>
        </w:rPr>
      </w:pPr>
      <w:r>
        <w:rPr>
          <w:w w:val="80"/>
          <w:sz w:val="18"/>
        </w:rPr>
        <w:t xml:space="preserve">Each Note(s) holder, upon the request of 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Company, agrees to perform all further acts and to execute, acknowledge and deliver any</w:t>
      </w:r>
      <w:r>
        <w:rPr>
          <w:w w:val="85"/>
          <w:sz w:val="18"/>
        </w:rPr>
        <w:t xml:space="preserve"> documents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that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may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reasonably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necessary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carry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out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provisions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Agreement.</w:t>
      </w:r>
    </w:p>
    <w:p w14:paraId="2F982935" w14:textId="77777777" w:rsidR="006850DC" w:rsidRDefault="008624C8">
      <w:pPr>
        <w:pStyle w:val="Heading1"/>
        <w:spacing w:before="203"/>
      </w:pPr>
      <w:r>
        <w:rPr>
          <w:w w:val="80"/>
        </w:rPr>
        <w:t>Data</w:t>
      </w:r>
      <w:r>
        <w:rPr>
          <w:spacing w:val="-2"/>
          <w:w w:val="90"/>
        </w:rPr>
        <w:t xml:space="preserve"> protection</w:t>
      </w:r>
    </w:p>
    <w:p w14:paraId="7B71B243" w14:textId="77777777" w:rsidR="006850DC" w:rsidRDefault="006850DC">
      <w:pPr>
        <w:pStyle w:val="BodyText"/>
        <w:spacing w:before="1"/>
        <w:rPr>
          <w:b/>
          <w:sz w:val="18"/>
        </w:rPr>
      </w:pPr>
    </w:p>
    <w:p w14:paraId="53D0B6A4" w14:textId="77777777" w:rsidR="006850DC" w:rsidRDefault="008624C8">
      <w:pPr>
        <w:ind w:left="153" w:right="233"/>
        <w:jc w:val="both"/>
        <w:rPr>
          <w:sz w:val="18"/>
        </w:rPr>
      </w:pPr>
      <w:r>
        <w:rPr>
          <w:w w:val="85"/>
          <w:sz w:val="18"/>
        </w:rPr>
        <w:t xml:space="preserve">In subscribing the Note(s), the bearer authorizes the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w w:val="85"/>
          <w:sz w:val="18"/>
        </w:rPr>
        <w:t xml:space="preserve"> Company and its agents to collect, conserve and treat certain information </w:t>
      </w:r>
      <w:r>
        <w:rPr>
          <w:w w:val="80"/>
          <w:sz w:val="18"/>
        </w:rPr>
        <w:t>concerning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holder</w:t>
      </w:r>
      <w:r>
        <w:rPr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z w:val="18"/>
        </w:rPr>
        <w:t xml:space="preserve"> </w:t>
      </w:r>
      <w:r>
        <w:rPr>
          <w:w w:val="80"/>
          <w:sz w:val="18"/>
        </w:rPr>
        <w:t>Note(s),</w:t>
      </w:r>
      <w:r>
        <w:rPr>
          <w:sz w:val="18"/>
        </w:rPr>
        <w:t xml:space="preserve"> </w:t>
      </w:r>
      <w:r>
        <w:rPr>
          <w:w w:val="80"/>
          <w:sz w:val="18"/>
        </w:rPr>
        <w:t>such</w:t>
      </w:r>
      <w:r>
        <w:rPr>
          <w:sz w:val="18"/>
        </w:rPr>
        <w:t xml:space="preserve"> </w:t>
      </w:r>
      <w:r>
        <w:rPr>
          <w:w w:val="80"/>
          <w:sz w:val="18"/>
        </w:rPr>
        <w:t>as</w:t>
      </w:r>
      <w:r>
        <w:rPr>
          <w:sz w:val="18"/>
        </w:rPr>
        <w:t xml:space="preserve"> </w:t>
      </w:r>
      <w:r>
        <w:rPr>
          <w:w w:val="80"/>
          <w:sz w:val="18"/>
        </w:rPr>
        <w:t>notably</w:t>
      </w:r>
      <w:r>
        <w:rPr>
          <w:sz w:val="18"/>
        </w:rPr>
        <w:t xml:space="preserve"> </w:t>
      </w:r>
      <w:r>
        <w:rPr>
          <w:w w:val="80"/>
          <w:sz w:val="18"/>
        </w:rPr>
        <w:t>his</w:t>
      </w:r>
      <w:r>
        <w:rPr>
          <w:sz w:val="18"/>
        </w:rPr>
        <w:t xml:space="preserve"> </w:t>
      </w:r>
      <w:r>
        <w:rPr>
          <w:w w:val="80"/>
          <w:sz w:val="18"/>
        </w:rPr>
        <w:t>name,</w:t>
      </w:r>
      <w:r>
        <w:rPr>
          <w:sz w:val="18"/>
        </w:rPr>
        <w:t xml:space="preserve"> </w:t>
      </w:r>
      <w:r>
        <w:rPr>
          <w:w w:val="80"/>
          <w:sz w:val="18"/>
        </w:rPr>
        <w:t>his</w:t>
      </w:r>
      <w:r>
        <w:rPr>
          <w:sz w:val="18"/>
        </w:rPr>
        <w:t xml:space="preserve"> </w:t>
      </w:r>
      <w:r>
        <w:rPr>
          <w:w w:val="80"/>
          <w:sz w:val="18"/>
        </w:rPr>
        <w:t>address,</w:t>
      </w:r>
      <w:r>
        <w:rPr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z w:val="18"/>
        </w:rPr>
        <w:t xml:space="preserve"> </w:t>
      </w:r>
      <w:r>
        <w:rPr>
          <w:w w:val="80"/>
          <w:sz w:val="18"/>
        </w:rPr>
        <w:t>amount</w:t>
      </w:r>
      <w:r>
        <w:rPr>
          <w:sz w:val="18"/>
        </w:rPr>
        <w:t xml:space="preserve"> </w:t>
      </w:r>
      <w:r>
        <w:rPr>
          <w:w w:val="80"/>
          <w:sz w:val="18"/>
        </w:rPr>
        <w:t>invested</w:t>
      </w:r>
      <w:r>
        <w:rPr>
          <w:sz w:val="18"/>
        </w:rPr>
        <w:t xml:space="preserve"> </w:t>
      </w:r>
      <w:r>
        <w:rPr>
          <w:w w:val="80"/>
          <w:sz w:val="18"/>
        </w:rPr>
        <w:t>(the</w:t>
      </w:r>
      <w:r>
        <w:rPr>
          <w:sz w:val="18"/>
        </w:rPr>
        <w:t xml:space="preserve"> </w:t>
      </w:r>
      <w:r>
        <w:rPr>
          <w:w w:val="80"/>
          <w:sz w:val="18"/>
        </w:rPr>
        <w:t>“Personal</w:t>
      </w:r>
      <w:r>
        <w:rPr>
          <w:sz w:val="18"/>
        </w:rPr>
        <w:t xml:space="preserve"> </w:t>
      </w:r>
      <w:r>
        <w:rPr>
          <w:w w:val="80"/>
          <w:sz w:val="18"/>
        </w:rPr>
        <w:t>Data”)</w:t>
      </w:r>
      <w:r>
        <w:rPr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z w:val="18"/>
        </w:rPr>
        <w:t xml:space="preserve"> </w:t>
      </w:r>
      <w:r>
        <w:rPr>
          <w:w w:val="80"/>
          <w:sz w:val="18"/>
        </w:rPr>
        <w:t>electronic</w:t>
      </w:r>
      <w:r>
        <w:rPr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z w:val="18"/>
        </w:rPr>
        <w:t xml:space="preserve"> </w:t>
      </w:r>
      <w:r>
        <w:rPr>
          <w:w w:val="80"/>
          <w:sz w:val="18"/>
        </w:rPr>
        <w:t>other</w:t>
      </w:r>
      <w:r>
        <w:rPr>
          <w:sz w:val="18"/>
        </w:rPr>
        <w:t xml:space="preserve"> </w:t>
      </w:r>
      <w:r>
        <w:rPr>
          <w:w w:val="80"/>
          <w:sz w:val="18"/>
        </w:rPr>
        <w:t>means.</w:t>
      </w:r>
      <w:r>
        <w:rPr>
          <w:w w:val="85"/>
          <w:sz w:val="18"/>
        </w:rPr>
        <w:t xml:space="preserve"> The</w:t>
      </w:r>
      <w:r>
        <w:rPr>
          <w:spacing w:val="-3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Company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reserves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right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delegate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treatment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Personal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sub-contractors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(the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“Sub-contractor(s)”).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The </w:t>
      </w:r>
      <w:r>
        <w:rPr>
          <w:w w:val="80"/>
          <w:sz w:val="18"/>
        </w:rPr>
        <w:t>Personal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Data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will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be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treated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by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an</w:t>
      </w:r>
      <w:r>
        <w:rPr>
          <w:spacing w:val="-9"/>
          <w:sz w:val="18"/>
        </w:rPr>
        <w:t xml:space="preserve"> </w:t>
      </w:r>
      <w:r>
        <w:rPr>
          <w:w w:val="80"/>
          <w:sz w:val="18"/>
        </w:rPr>
        <w:t>account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9"/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Company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so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that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it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may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be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conformity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with</w:t>
      </w:r>
      <w:r>
        <w:rPr>
          <w:spacing w:val="-2"/>
          <w:w w:val="80"/>
          <w:sz w:val="18"/>
        </w:rPr>
        <w:t xml:space="preserve"> </w:t>
      </w:r>
      <w:r>
        <w:rPr>
          <w:w w:val="80"/>
          <w:sz w:val="18"/>
        </w:rPr>
        <w:t>its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legal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and/or</w:t>
      </w:r>
      <w:r>
        <w:rPr>
          <w:spacing w:val="-10"/>
          <w:sz w:val="18"/>
        </w:rPr>
        <w:t xml:space="preserve"> </w:t>
      </w:r>
      <w:r>
        <w:rPr>
          <w:w w:val="80"/>
          <w:sz w:val="18"/>
        </w:rPr>
        <w:t>regulatory</w:t>
      </w:r>
      <w:r>
        <w:rPr>
          <w:spacing w:val="-1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obligations.</w:t>
      </w:r>
    </w:p>
    <w:p w14:paraId="08FB86A0" w14:textId="77777777" w:rsidR="006850DC" w:rsidRDefault="008624C8">
      <w:pPr>
        <w:spacing w:before="204"/>
        <w:ind w:left="153"/>
        <w:rPr>
          <w:sz w:val="18"/>
        </w:rPr>
      </w:pPr>
      <w:r>
        <w:rPr>
          <w:w w:val="80"/>
          <w:sz w:val="18"/>
        </w:rPr>
        <w:t>The bearer of Note(s) may refuse to communicate his Personal Data to the</w:t>
      </w:r>
      <w:r>
        <w:rPr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Company, thereby preventing it from using this information.</w:t>
      </w:r>
      <w:r>
        <w:rPr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However, such a refusal will render it impossible for the bearer to subscribe and/or hold the subscribed</w:t>
      </w:r>
      <w:r>
        <w:rPr>
          <w:spacing w:val="-1"/>
          <w:sz w:val="18"/>
        </w:rPr>
        <w:t xml:space="preserve"> </w:t>
      </w:r>
      <w:r>
        <w:rPr>
          <w:spacing w:val="-2"/>
          <w:w w:val="85"/>
          <w:sz w:val="18"/>
        </w:rPr>
        <w:t>Note(s).</w:t>
      </w:r>
    </w:p>
    <w:p w14:paraId="346861D2" w14:textId="77777777" w:rsidR="006850DC" w:rsidRDefault="008624C8">
      <w:pPr>
        <w:spacing w:line="242" w:lineRule="auto"/>
        <w:ind w:left="153" w:right="246"/>
        <w:rPr>
          <w:sz w:val="18"/>
        </w:rPr>
      </w:pPr>
      <w:r>
        <w:rPr>
          <w:w w:val="80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bearer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Note(s)</w:t>
      </w:r>
      <w:r>
        <w:rPr>
          <w:sz w:val="18"/>
        </w:rPr>
        <w:t xml:space="preserve"> </w:t>
      </w:r>
      <w:r>
        <w:rPr>
          <w:w w:val="80"/>
          <w:sz w:val="18"/>
        </w:rPr>
        <w:t>has a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right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access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his Personal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Data.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He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otherwise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request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correction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his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they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may</w:t>
      </w:r>
      <w:r>
        <w:rPr>
          <w:w w:val="85"/>
          <w:sz w:val="18"/>
        </w:rPr>
        <w:t xml:space="preserve"> be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false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incomplete.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bearer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Note(s)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will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in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this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event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contact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5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Securitisation</w:t>
      </w:r>
      <w:proofErr w:type="spellEnd"/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Company.</w:t>
      </w:r>
    </w:p>
    <w:p w14:paraId="237D89E3" w14:textId="77777777" w:rsidR="006850DC" w:rsidRDefault="008624C8">
      <w:pPr>
        <w:ind w:left="153" w:right="246"/>
        <w:rPr>
          <w:sz w:val="18"/>
        </w:rPr>
      </w:pPr>
      <w:r>
        <w:rPr>
          <w:w w:val="80"/>
          <w:sz w:val="18"/>
        </w:rPr>
        <w:t>The Personal Data of all the bearers of Note(s) will be conserved for a period of ten (10) years from (</w:t>
      </w:r>
      <w:proofErr w:type="spellStart"/>
      <w:r>
        <w:rPr>
          <w:w w:val="80"/>
          <w:sz w:val="18"/>
        </w:rPr>
        <w:t>i</w:t>
      </w:r>
      <w:proofErr w:type="spellEnd"/>
      <w:r>
        <w:rPr>
          <w:w w:val="80"/>
          <w:sz w:val="18"/>
        </w:rPr>
        <w:t>) the liquidation of the</w:t>
      </w:r>
      <w:r>
        <w:rPr>
          <w:sz w:val="18"/>
        </w:rPr>
        <w:t xml:space="preserve"> </w:t>
      </w:r>
      <w:r>
        <w:rPr>
          <w:w w:val="80"/>
          <w:sz w:val="18"/>
        </w:rPr>
        <w:t>Note(s) concerned or (ii)</w:t>
      </w:r>
      <w:r>
        <w:rPr>
          <w:w w:val="85"/>
          <w:sz w:val="18"/>
        </w:rPr>
        <w:t xml:space="preserve"> from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transfer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data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Note(s)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third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party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by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the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bearer</w:t>
      </w:r>
      <w:r>
        <w:rPr>
          <w:spacing w:val="-3"/>
          <w:w w:val="85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-2"/>
          <w:w w:val="85"/>
          <w:sz w:val="18"/>
        </w:rPr>
        <w:t xml:space="preserve"> </w:t>
      </w:r>
      <w:r>
        <w:rPr>
          <w:w w:val="85"/>
          <w:sz w:val="18"/>
        </w:rPr>
        <w:t>Note(s).</w:t>
      </w:r>
    </w:p>
    <w:p w14:paraId="221F7FB7" w14:textId="77777777" w:rsidR="006850DC" w:rsidRDefault="008624C8">
      <w:pPr>
        <w:pStyle w:val="Heading1"/>
        <w:spacing w:before="199"/>
        <w:jc w:val="both"/>
      </w:pPr>
      <w:r>
        <w:rPr>
          <w:w w:val="80"/>
        </w:rPr>
        <w:t>Governing</w:t>
      </w:r>
      <w:r>
        <w:rPr>
          <w:spacing w:val="-2"/>
        </w:rPr>
        <w:t xml:space="preserve"> </w:t>
      </w:r>
      <w:r>
        <w:rPr>
          <w:w w:val="80"/>
        </w:rPr>
        <w:t>Law</w:t>
      </w:r>
      <w:r>
        <w:t xml:space="preserve"> </w:t>
      </w:r>
      <w:r>
        <w:rPr>
          <w:w w:val="80"/>
        </w:rPr>
        <w:t>and</w:t>
      </w:r>
      <w:r>
        <w:rPr>
          <w:spacing w:val="1"/>
        </w:rPr>
        <w:t xml:space="preserve"> </w:t>
      </w:r>
      <w:r>
        <w:rPr>
          <w:spacing w:val="-2"/>
          <w:w w:val="80"/>
        </w:rPr>
        <w:t>Jurisdiction</w:t>
      </w:r>
    </w:p>
    <w:p w14:paraId="2D735670" w14:textId="77777777" w:rsidR="006850DC" w:rsidRDefault="006850DC">
      <w:pPr>
        <w:pStyle w:val="BodyText"/>
        <w:spacing w:before="1"/>
        <w:rPr>
          <w:b/>
          <w:sz w:val="18"/>
        </w:rPr>
      </w:pPr>
    </w:p>
    <w:p w14:paraId="3CC7E10D" w14:textId="77777777" w:rsidR="006850DC" w:rsidRDefault="008624C8">
      <w:pPr>
        <w:ind w:left="153" w:right="228"/>
        <w:jc w:val="both"/>
        <w:rPr>
          <w:sz w:val="18"/>
        </w:rPr>
      </w:pPr>
      <w:r>
        <w:rPr>
          <w:w w:val="80"/>
          <w:sz w:val="18"/>
        </w:rPr>
        <w:t>This Agreement shall be governed by and construed in accordance with the laws of the Grand Duchy of Luxembourg. The parties irrevocably agree</w:t>
      </w:r>
      <w:r>
        <w:rPr>
          <w:spacing w:val="40"/>
          <w:sz w:val="18"/>
        </w:rPr>
        <w:t xml:space="preserve"> </w:t>
      </w:r>
      <w:r>
        <w:rPr>
          <w:w w:val="80"/>
          <w:sz w:val="18"/>
        </w:rPr>
        <w:t>that any disputes arising out of or in connection with this Agreement shall be submitted exclusively to the courts of the city of Luxembourg, Grand</w:t>
      </w:r>
      <w:r>
        <w:rPr>
          <w:w w:val="90"/>
          <w:sz w:val="18"/>
        </w:rPr>
        <w:t xml:space="preserve"> Duchy of Luxembourg.</w:t>
      </w:r>
    </w:p>
    <w:p w14:paraId="5B118BCF" w14:textId="77777777" w:rsidR="006850DC" w:rsidRDefault="006850DC">
      <w:pPr>
        <w:jc w:val="both"/>
        <w:rPr>
          <w:sz w:val="18"/>
        </w:rPr>
        <w:sectPr w:rsidR="006850DC">
          <w:pgSz w:w="11910" w:h="16840"/>
          <w:pgMar w:top="1040" w:right="900" w:bottom="1020" w:left="980" w:header="0" w:footer="477" w:gutter="0"/>
          <w:cols w:space="720"/>
        </w:sect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7105"/>
      </w:tblGrid>
      <w:tr w:rsidR="006850DC" w14:paraId="559ED17F" w14:textId="77777777">
        <w:trPr>
          <w:trHeight w:val="285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85858"/>
          </w:tcPr>
          <w:p w14:paraId="4B2D671B" w14:textId="77777777" w:rsidR="006850DC" w:rsidRDefault="008624C8">
            <w:pPr>
              <w:pStyle w:val="TableParagraph"/>
              <w:spacing w:before="34"/>
              <w:ind w:left="122" w:right="-44"/>
              <w:rPr>
                <w:b/>
                <w:sz w:val="16"/>
              </w:rPr>
            </w:pPr>
            <w:r>
              <w:rPr>
                <w:b/>
                <w:color w:val="FFFFFF"/>
                <w:w w:val="80"/>
                <w:sz w:val="16"/>
              </w:rPr>
              <w:lastRenderedPageBreak/>
              <w:t>SUBSCRIBER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KYC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–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KNOW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YOUR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w w:val="80"/>
                <w:sz w:val="16"/>
              </w:rPr>
              <w:t>CUS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85858"/>
          </w:tcPr>
          <w:p w14:paraId="27D947A8" w14:textId="77777777" w:rsidR="006850DC" w:rsidRDefault="008624C8" w:rsidP="0025009D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90"/>
                <w:sz w:val="16"/>
              </w:rPr>
              <w:t>TOMER</w:t>
            </w:r>
          </w:p>
        </w:tc>
      </w:tr>
      <w:tr w:rsidR="006850DC" w14:paraId="748CFBF0" w14:textId="77777777">
        <w:trPr>
          <w:trHeight w:val="283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48D7CA54" w14:textId="77777777" w:rsidR="006850DC" w:rsidRDefault="008624C8">
            <w:pPr>
              <w:pStyle w:val="TableParagraph"/>
              <w:spacing w:before="47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Company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information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1979E683" w14:textId="43EB2CF5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6853B5FD" w14:textId="77777777">
        <w:trPr>
          <w:trHeight w:val="282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5FAA29E9" w14:textId="77777777" w:rsidR="006850DC" w:rsidRDefault="008624C8">
            <w:pPr>
              <w:pStyle w:val="TableParagraph"/>
              <w:spacing w:before="49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Incorporation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4"/>
                <w:w w:val="90"/>
                <w:sz w:val="16"/>
              </w:rPr>
              <w:t>date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14:paraId="1E16B613" w14:textId="0176C72E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3612E6ED" w14:textId="77777777">
        <w:trPr>
          <w:trHeight w:val="282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6E79A8DD" w14:textId="77777777" w:rsidR="006850DC" w:rsidRDefault="008624C8">
            <w:pPr>
              <w:pStyle w:val="TableParagraph"/>
              <w:spacing w:before="49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Incorporation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number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14:paraId="4C500D16" w14:textId="68707CBE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2C62D3A9" w14:textId="77777777">
        <w:trPr>
          <w:trHeight w:val="282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0E31D516" w14:textId="77777777" w:rsidR="006850DC" w:rsidRDefault="008624C8">
            <w:pPr>
              <w:pStyle w:val="TableParagraph"/>
              <w:spacing w:before="49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Branch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activity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14:paraId="28C86F4E" w14:textId="3E6E82E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3621EBBB" w14:textId="77777777">
        <w:trPr>
          <w:trHeight w:val="410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665EC971" w14:textId="77777777" w:rsidR="006850DC" w:rsidRDefault="008624C8">
            <w:pPr>
              <w:pStyle w:val="TableParagraph"/>
              <w:spacing w:line="183" w:lineRule="exact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Regulated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company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(Yes/No)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14:paraId="5D62E617" w14:textId="30A0B7C1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662A928B" w14:textId="77777777">
        <w:trPr>
          <w:trHeight w:val="282"/>
        </w:trPr>
        <w:tc>
          <w:tcPr>
            <w:tcW w:w="96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5D2393" w14:textId="20B626CE" w:rsidR="006850DC" w:rsidRDefault="008624C8">
            <w:pPr>
              <w:pStyle w:val="TableParagraph"/>
              <w:spacing w:before="49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Financial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Authority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Name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(if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applicable)</w:t>
            </w:r>
            <w:r w:rsidR="00812EBE">
              <w:rPr>
                <w:b/>
                <w:spacing w:val="-2"/>
                <w:w w:val="80"/>
                <w:sz w:val="16"/>
              </w:rPr>
              <w:t xml:space="preserve"> </w:t>
            </w:r>
          </w:p>
        </w:tc>
      </w:tr>
      <w:tr w:rsidR="006850DC" w:rsidRPr="00812EBE" w14:paraId="0464D568" w14:textId="77777777">
        <w:trPr>
          <w:trHeight w:val="285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0A44DE07" w14:textId="77777777" w:rsidR="006850DC" w:rsidRDefault="008624C8">
            <w:pPr>
              <w:pStyle w:val="TableParagraph"/>
              <w:spacing w:before="49"/>
              <w:ind w:left="122"/>
              <w:rPr>
                <w:b/>
                <w:sz w:val="16"/>
              </w:rPr>
            </w:pPr>
            <w:proofErr w:type="spellStart"/>
            <w:r>
              <w:rPr>
                <w:b/>
                <w:w w:val="80"/>
                <w:sz w:val="16"/>
              </w:rPr>
              <w:t>Licence</w:t>
            </w:r>
            <w:proofErr w:type="spellEnd"/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number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(if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applicable)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14:paraId="0F066BDE" w14:textId="06FB6F73" w:rsidR="006850DC" w:rsidRPr="00812EBE" w:rsidRDefault="006850DC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6850DC" w14:paraId="37BB3A90" w14:textId="77777777">
        <w:trPr>
          <w:trHeight w:val="282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B5B9B46" w14:textId="77777777" w:rsidR="006850DC" w:rsidRDefault="008624C8">
            <w:pPr>
              <w:pStyle w:val="TableParagraph"/>
              <w:spacing w:before="46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Dividend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information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(if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applicable)</w:t>
            </w:r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4609183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2B7F30B6" w14:textId="77777777">
        <w:trPr>
          <w:trHeight w:val="282"/>
        </w:trPr>
        <w:tc>
          <w:tcPr>
            <w:tcW w:w="2560" w:type="dxa"/>
            <w:tcBorders>
              <w:top w:val="single" w:sz="4" w:space="0" w:color="000000"/>
              <w:bottom w:val="single" w:sz="4" w:space="0" w:color="000000"/>
            </w:tcBorders>
          </w:tcPr>
          <w:p w14:paraId="24C2766A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Dividend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:</w:t>
            </w:r>
            <w:proofErr w:type="gramEnd"/>
          </w:p>
        </w:tc>
        <w:tc>
          <w:tcPr>
            <w:tcW w:w="7105" w:type="dxa"/>
            <w:tcBorders>
              <w:top w:val="single" w:sz="4" w:space="0" w:color="000000"/>
              <w:bottom w:val="single" w:sz="4" w:space="0" w:color="000000"/>
            </w:tcBorders>
          </w:tcPr>
          <w:p w14:paraId="53457AA7" w14:textId="77777777" w:rsidR="006850DC" w:rsidRDefault="008624C8">
            <w:pPr>
              <w:pStyle w:val="TableParagraph"/>
              <w:numPr>
                <w:ilvl w:val="0"/>
                <w:numId w:val="14"/>
              </w:numPr>
              <w:tabs>
                <w:tab w:val="left" w:pos="1531"/>
                <w:tab w:val="left" w:pos="3373"/>
              </w:tabs>
              <w:spacing w:before="33"/>
              <w:ind w:left="1531" w:hanging="285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Reinvested</w:t>
            </w:r>
            <w:r>
              <w:rPr>
                <w:b/>
                <w:sz w:val="16"/>
              </w:rPr>
              <w:tab/>
            </w:r>
            <w:r>
              <w:rPr>
                <w:rFonts w:ascii="Segoe UI Symbol" w:hAnsi="Segoe UI Symbol"/>
                <w:w w:val="80"/>
                <w:sz w:val="16"/>
              </w:rPr>
              <w:t>☐</w:t>
            </w:r>
            <w:r>
              <w:rPr>
                <w:rFonts w:ascii="Segoe UI Symbol" w:hAnsi="Segoe UI Symbol"/>
                <w:spacing w:val="60"/>
                <w:w w:val="150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Paid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transfer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subscriber’s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bank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account</w:t>
            </w:r>
          </w:p>
        </w:tc>
      </w:tr>
    </w:tbl>
    <w:p w14:paraId="497C7A01" w14:textId="77777777" w:rsidR="006850DC" w:rsidRDefault="006850DC">
      <w:pPr>
        <w:pStyle w:val="BodyText"/>
        <w:spacing w:before="36"/>
        <w:rPr>
          <w:sz w:val="20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3"/>
        <w:gridCol w:w="6391"/>
      </w:tblGrid>
      <w:tr w:rsidR="006850DC" w14:paraId="72AAA7F9" w14:textId="77777777">
        <w:trPr>
          <w:trHeight w:val="441"/>
        </w:trPr>
        <w:tc>
          <w:tcPr>
            <w:tcW w:w="96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585858"/>
          </w:tcPr>
          <w:p w14:paraId="47614191" w14:textId="77777777" w:rsidR="006850DC" w:rsidRDefault="008624C8">
            <w:pPr>
              <w:pStyle w:val="TableParagraph"/>
              <w:spacing w:before="1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w w:val="80"/>
                <w:sz w:val="16"/>
              </w:rPr>
              <w:t>BANK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ACCOUNT</w:t>
            </w:r>
            <w:r>
              <w:rPr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6"/>
              </w:rPr>
              <w:t>DETAILS</w:t>
            </w:r>
          </w:p>
          <w:p w14:paraId="791D4345" w14:textId="77777777" w:rsidR="006850DC" w:rsidRDefault="008624C8">
            <w:pPr>
              <w:pStyle w:val="TableParagraph"/>
              <w:spacing w:before="36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w w:val="80"/>
                <w:sz w:val="16"/>
              </w:rPr>
              <w:t>(FROM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WHICH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SUBSCRIPTIONS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WILL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BE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PAID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AND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TO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BE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USED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IN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CASE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OF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REDEMPTION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AND/OR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DIVIDEND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6"/>
              </w:rPr>
              <w:t>PAYMENTS)</w:t>
            </w:r>
          </w:p>
        </w:tc>
      </w:tr>
      <w:tr w:rsidR="006850DC" w14:paraId="23C683AE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17FAE9AE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bank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FE3732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7E272A48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11B66721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Address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1D9F2A5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2FF89EE5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3F8E0996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Zip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City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47129C07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5DF2F960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6FF495AC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Country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151EE990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417C4D9C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4D55BD54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BIC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Bank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SWIFT)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6D4D171B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7B8061EB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58BA3B9A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National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bank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(e.g.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BLZ,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BC,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Code)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7B8D6C4B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7F095CEF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07396B23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Currency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40CFCD72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32619E20" w14:textId="77777777">
        <w:trPr>
          <w:trHeight w:val="285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253F4AD1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IBAN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number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825EF7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B9B86A4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65FBF3EF" w14:textId="77777777" w:rsidR="006850DC" w:rsidRDefault="008624C8">
            <w:pPr>
              <w:pStyle w:val="TableParagraph"/>
              <w:spacing w:before="46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account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holder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:</w:t>
            </w:r>
            <w:proofErr w:type="gramEnd"/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0DCA0E84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491E58E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38890D42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settlements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clearing,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please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specify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w w:val="80"/>
                <w:sz w:val="16"/>
              </w:rPr>
              <w:t>:</w:t>
            </w:r>
            <w:proofErr w:type="gramEnd"/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7CCE61FB" w14:textId="77777777" w:rsidR="006850DC" w:rsidRDefault="008624C8">
            <w:pPr>
              <w:pStyle w:val="TableParagraph"/>
              <w:numPr>
                <w:ilvl w:val="0"/>
                <w:numId w:val="13"/>
              </w:numPr>
              <w:tabs>
                <w:tab w:val="left" w:pos="851"/>
                <w:tab w:val="left" w:pos="2696"/>
              </w:tabs>
              <w:spacing w:before="33"/>
              <w:ind w:left="851" w:hanging="282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Clearstream</w:t>
            </w:r>
            <w:r>
              <w:rPr>
                <w:sz w:val="16"/>
              </w:rPr>
              <w:tab/>
            </w:r>
            <w:proofErr w:type="gramStart"/>
            <w:r>
              <w:rPr>
                <w:rFonts w:ascii="Segoe UI Symbol" w:hAnsi="Segoe UI Symbol"/>
                <w:w w:val="95"/>
                <w:sz w:val="16"/>
              </w:rPr>
              <w:t>☐</w:t>
            </w:r>
            <w:r>
              <w:rPr>
                <w:rFonts w:ascii="Segoe UI Symbol" w:hAnsi="Segoe UI Symbol"/>
                <w:spacing w:val="31"/>
                <w:sz w:val="16"/>
              </w:rPr>
              <w:t xml:space="preserve">  </w:t>
            </w:r>
            <w:r>
              <w:rPr>
                <w:spacing w:val="-2"/>
                <w:w w:val="95"/>
                <w:sz w:val="16"/>
              </w:rPr>
              <w:t>Euroclear</w:t>
            </w:r>
            <w:proofErr w:type="gramEnd"/>
          </w:p>
        </w:tc>
      </w:tr>
      <w:tr w:rsidR="006850DC" w14:paraId="3EA785BF" w14:textId="77777777">
        <w:trPr>
          <w:trHeight w:val="282"/>
        </w:trPr>
        <w:tc>
          <w:tcPr>
            <w:tcW w:w="3273" w:type="dxa"/>
            <w:tcBorders>
              <w:top w:val="single" w:sz="4" w:space="0" w:color="000000"/>
              <w:bottom w:val="single" w:sz="4" w:space="0" w:color="000000"/>
            </w:tcBorders>
          </w:tcPr>
          <w:p w14:paraId="3C20265E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Clearing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account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w w:val="80"/>
                <w:sz w:val="16"/>
              </w:rPr>
              <w:t>:</w:t>
            </w:r>
            <w:proofErr w:type="gramEnd"/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14:paraId="386CBD50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C2C881" w14:textId="77777777" w:rsidR="006850DC" w:rsidRDefault="006850DC">
      <w:pPr>
        <w:pStyle w:val="BodyText"/>
        <w:spacing w:before="26"/>
        <w:rPr>
          <w:sz w:val="20"/>
        </w:rPr>
      </w:pP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7"/>
        <w:gridCol w:w="6197"/>
      </w:tblGrid>
      <w:tr w:rsidR="006850DC" w14:paraId="48EB4A12" w14:textId="77777777">
        <w:trPr>
          <w:trHeight w:val="282"/>
        </w:trPr>
        <w:tc>
          <w:tcPr>
            <w:tcW w:w="34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85858"/>
          </w:tcPr>
          <w:p w14:paraId="3A92C7B8" w14:textId="77777777" w:rsidR="006850DC" w:rsidRDefault="008624C8">
            <w:pPr>
              <w:pStyle w:val="TableParagraph"/>
              <w:spacing w:before="32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w w:val="80"/>
                <w:sz w:val="16"/>
              </w:rPr>
              <w:t>REPORTING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TO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THE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6"/>
              </w:rPr>
              <w:t>SUBSCRIBER</w:t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85858"/>
          </w:tcPr>
          <w:p w14:paraId="2C04A2EE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7F6CA45B" w14:textId="77777777">
        <w:trPr>
          <w:trHeight w:val="369"/>
        </w:trPr>
        <w:tc>
          <w:tcPr>
            <w:tcW w:w="3467" w:type="dxa"/>
            <w:tcBorders>
              <w:top w:val="single" w:sz="4" w:space="0" w:color="000000"/>
              <w:bottom w:val="single" w:sz="4" w:space="0" w:color="000000"/>
            </w:tcBorders>
          </w:tcPr>
          <w:p w14:paraId="05856491" w14:textId="77777777" w:rsidR="006850DC" w:rsidRDefault="008624C8">
            <w:pPr>
              <w:pStyle w:val="TableParagraph"/>
              <w:spacing w:line="182" w:lineRule="exact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 xml:space="preserve">1. the </w:t>
            </w:r>
            <w:proofErr w:type="spellStart"/>
            <w:r>
              <w:rPr>
                <w:b/>
                <w:w w:val="80"/>
                <w:sz w:val="16"/>
              </w:rPr>
              <w:t>Securitisation</w:t>
            </w:r>
            <w:proofErr w:type="spellEnd"/>
            <w:r>
              <w:rPr>
                <w:b/>
                <w:w w:val="80"/>
                <w:sz w:val="16"/>
              </w:rPr>
              <w:t xml:space="preserve"> Company should provide 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contract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note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of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each</w:t>
            </w:r>
            <w:r>
              <w:rPr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transaction</w:t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</w:tcPr>
          <w:p w14:paraId="696FC1D9" w14:textId="77777777" w:rsidR="006850DC" w:rsidRDefault="008624C8">
            <w:pPr>
              <w:pStyle w:val="TableParagraph"/>
              <w:numPr>
                <w:ilvl w:val="0"/>
                <w:numId w:val="12"/>
              </w:numPr>
              <w:tabs>
                <w:tab w:val="left" w:pos="660"/>
                <w:tab w:val="left" w:pos="2344"/>
                <w:tab w:val="left" w:pos="3172"/>
              </w:tabs>
              <w:spacing w:before="76"/>
              <w:ind w:left="660" w:hanging="28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subscriber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90"/>
                <w:sz w:val="16"/>
              </w:rPr>
              <w:t>and/or</w:t>
            </w:r>
            <w:r>
              <w:rPr>
                <w:b/>
                <w:sz w:val="16"/>
              </w:rPr>
              <w:tab/>
            </w:r>
            <w:r>
              <w:rPr>
                <w:rFonts w:ascii="Segoe UI Symbol" w:hAnsi="Segoe UI Symbol"/>
                <w:w w:val="90"/>
                <w:sz w:val="16"/>
              </w:rPr>
              <w:t>☐</w:t>
            </w:r>
            <w:r>
              <w:rPr>
                <w:rFonts w:ascii="Segoe UI Symbol" w:hAnsi="Segoe UI Symbol"/>
                <w:spacing w:val="6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To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third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entity:</w:t>
            </w:r>
          </w:p>
        </w:tc>
      </w:tr>
      <w:tr w:rsidR="006850DC" w14:paraId="118F03EF" w14:textId="77777777">
        <w:trPr>
          <w:trHeight w:val="366"/>
        </w:trPr>
        <w:tc>
          <w:tcPr>
            <w:tcW w:w="3467" w:type="dxa"/>
            <w:tcBorders>
              <w:top w:val="single" w:sz="4" w:space="0" w:color="000000"/>
              <w:bottom w:val="single" w:sz="4" w:space="0" w:color="000000"/>
            </w:tcBorders>
          </w:tcPr>
          <w:p w14:paraId="05EA20F0" w14:textId="77777777" w:rsidR="006850DC" w:rsidRDefault="008624C8">
            <w:pPr>
              <w:pStyle w:val="TableParagraph"/>
              <w:spacing w:line="182" w:lineRule="exact"/>
              <w:ind w:left="12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 xml:space="preserve">2. the </w:t>
            </w:r>
            <w:proofErr w:type="spellStart"/>
            <w:r>
              <w:rPr>
                <w:b/>
                <w:w w:val="80"/>
                <w:sz w:val="16"/>
              </w:rPr>
              <w:t>Securitisation</w:t>
            </w:r>
            <w:proofErr w:type="spellEnd"/>
            <w:r>
              <w:rPr>
                <w:b/>
                <w:w w:val="80"/>
                <w:sz w:val="16"/>
              </w:rPr>
              <w:t xml:space="preserve"> Company should provide 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holding statement to</w:t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</w:tcPr>
          <w:p w14:paraId="01FE3DA1" w14:textId="77777777" w:rsidR="006850DC" w:rsidRDefault="008624C8">
            <w:pPr>
              <w:pStyle w:val="TableParagraph"/>
              <w:numPr>
                <w:ilvl w:val="0"/>
                <w:numId w:val="11"/>
              </w:numPr>
              <w:tabs>
                <w:tab w:val="left" w:pos="660"/>
                <w:tab w:val="left" w:pos="2344"/>
                <w:tab w:val="left" w:pos="3172"/>
              </w:tabs>
              <w:spacing w:before="76"/>
              <w:ind w:left="660" w:hanging="28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subscriber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90"/>
                <w:sz w:val="16"/>
              </w:rPr>
              <w:t>and/or</w:t>
            </w:r>
            <w:r>
              <w:rPr>
                <w:b/>
                <w:sz w:val="16"/>
              </w:rPr>
              <w:tab/>
            </w:r>
            <w:r>
              <w:rPr>
                <w:rFonts w:ascii="Segoe UI Symbol" w:hAnsi="Segoe UI Symbol"/>
                <w:w w:val="90"/>
                <w:sz w:val="16"/>
              </w:rPr>
              <w:t>☐</w:t>
            </w:r>
            <w:r>
              <w:rPr>
                <w:rFonts w:ascii="Segoe UI Symbol" w:hAnsi="Segoe UI Symbol"/>
                <w:spacing w:val="6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To</w:t>
            </w:r>
            <w:r>
              <w:rPr>
                <w:b/>
                <w:spacing w:val="-6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a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third</w:t>
            </w:r>
            <w:r>
              <w:rPr>
                <w:b/>
                <w:spacing w:val="-7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entity:</w:t>
            </w:r>
          </w:p>
        </w:tc>
      </w:tr>
      <w:tr w:rsidR="006850DC" w14:paraId="2D59BF94" w14:textId="77777777">
        <w:trPr>
          <w:trHeight w:val="282"/>
        </w:trPr>
        <w:tc>
          <w:tcPr>
            <w:tcW w:w="3467" w:type="dxa"/>
            <w:tcBorders>
              <w:top w:val="single" w:sz="4" w:space="0" w:color="000000"/>
              <w:bottom w:val="single" w:sz="4" w:space="0" w:color="000000"/>
            </w:tcBorders>
          </w:tcPr>
          <w:p w14:paraId="3696B561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Name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applicable)</w:t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</w:tcPr>
          <w:p w14:paraId="4EB914A4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7A118102" w14:textId="77777777">
        <w:trPr>
          <w:trHeight w:val="282"/>
        </w:trPr>
        <w:tc>
          <w:tcPr>
            <w:tcW w:w="3467" w:type="dxa"/>
            <w:tcBorders>
              <w:top w:val="single" w:sz="4" w:space="0" w:color="000000"/>
              <w:bottom w:val="single" w:sz="4" w:space="0" w:color="000000"/>
            </w:tcBorders>
          </w:tcPr>
          <w:p w14:paraId="67176F19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Relation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subscriber</w:t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</w:tcPr>
          <w:p w14:paraId="090E063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48A528E3" w14:textId="77777777">
        <w:trPr>
          <w:trHeight w:val="282"/>
        </w:trPr>
        <w:tc>
          <w:tcPr>
            <w:tcW w:w="3467" w:type="dxa"/>
            <w:tcBorders>
              <w:top w:val="single" w:sz="4" w:space="0" w:color="000000"/>
              <w:bottom w:val="single" w:sz="4" w:space="0" w:color="000000"/>
            </w:tcBorders>
          </w:tcPr>
          <w:p w14:paraId="0C8F34CC" w14:textId="77777777" w:rsidR="006850DC" w:rsidRDefault="008624C8">
            <w:pPr>
              <w:pStyle w:val="TableParagraph"/>
              <w:spacing w:before="49"/>
              <w:ind w:left="122"/>
              <w:rPr>
                <w:sz w:val="16"/>
              </w:rPr>
            </w:pPr>
            <w:r>
              <w:rPr>
                <w:w w:val="80"/>
                <w:sz w:val="16"/>
              </w:rPr>
              <w:t>Email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reporting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sent</w:t>
            </w:r>
          </w:p>
        </w:tc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</w:tcPr>
          <w:p w14:paraId="6CE92E6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1E6ACE" w14:textId="77777777" w:rsidR="006850DC" w:rsidRDefault="006850DC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7"/>
        <w:gridCol w:w="6036"/>
      </w:tblGrid>
      <w:tr w:rsidR="006850DC" w14:paraId="65DF0E4A" w14:textId="77777777">
        <w:trPr>
          <w:trHeight w:val="282"/>
        </w:trPr>
        <w:tc>
          <w:tcPr>
            <w:tcW w:w="3627" w:type="dxa"/>
            <w:tcBorders>
              <w:right w:val="nil"/>
            </w:tcBorders>
            <w:shd w:val="clear" w:color="auto" w:fill="585858"/>
          </w:tcPr>
          <w:p w14:paraId="40F40840" w14:textId="77777777" w:rsidR="006850DC" w:rsidRDefault="008624C8">
            <w:pPr>
              <w:pStyle w:val="TableParagraph"/>
              <w:spacing w:before="32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w w:val="80"/>
                <w:sz w:val="16"/>
              </w:rPr>
              <w:t>IF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APPLICABLE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–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DETAILS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OF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POWER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w w:val="80"/>
                <w:sz w:val="16"/>
              </w:rPr>
              <w:t>OF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6"/>
              </w:rPr>
              <w:t>ATTORNEY</w:t>
            </w:r>
          </w:p>
        </w:tc>
        <w:tc>
          <w:tcPr>
            <w:tcW w:w="6036" w:type="dxa"/>
            <w:tcBorders>
              <w:left w:val="nil"/>
            </w:tcBorders>
            <w:shd w:val="clear" w:color="auto" w:fill="585858"/>
          </w:tcPr>
          <w:p w14:paraId="6CED478E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CA1DAFF" w14:textId="77777777">
        <w:trPr>
          <w:trHeight w:val="737"/>
        </w:trPr>
        <w:tc>
          <w:tcPr>
            <w:tcW w:w="3627" w:type="dxa"/>
            <w:tcBorders>
              <w:left w:val="nil"/>
              <w:right w:val="nil"/>
            </w:tcBorders>
          </w:tcPr>
          <w:p w14:paraId="393428E4" w14:textId="77777777" w:rsidR="006850DC" w:rsidRDefault="008624C8">
            <w:pPr>
              <w:pStyle w:val="TableParagraph"/>
              <w:spacing w:before="1"/>
              <w:ind w:left="134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 xml:space="preserve">The </w:t>
            </w:r>
            <w:proofErr w:type="spellStart"/>
            <w:r>
              <w:rPr>
                <w:spacing w:val="-2"/>
                <w:w w:val="85"/>
                <w:sz w:val="16"/>
              </w:rPr>
              <w:t>Securitisation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Company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 xml:space="preserve">is </w:t>
            </w:r>
            <w:proofErr w:type="spellStart"/>
            <w:r>
              <w:rPr>
                <w:spacing w:val="-2"/>
                <w:w w:val="85"/>
                <w:sz w:val="16"/>
              </w:rPr>
              <w:t>authorised</w:t>
            </w:r>
            <w:proofErr w:type="spellEnd"/>
            <w:r>
              <w:rPr>
                <w:spacing w:val="-2"/>
                <w:w w:val="85"/>
                <w:sz w:val="16"/>
              </w:rPr>
              <w:t xml:space="preserve"> to accept and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execute any future instruction received from the following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entity/person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specified,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PoA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dealing</w:t>
            </w:r>
          </w:p>
          <w:p w14:paraId="21117DE9" w14:textId="77777777" w:rsidR="006850DC" w:rsidRDefault="008624C8">
            <w:pPr>
              <w:pStyle w:val="TableParagraph"/>
              <w:spacing w:line="164" w:lineRule="exact"/>
              <w:ind w:left="13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instructions)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37180745" w14:textId="77777777" w:rsidR="006850DC" w:rsidRDefault="008624C8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3204"/>
              </w:tabs>
              <w:spacing w:before="156" w:line="212" w:lineRule="exact"/>
              <w:ind w:left="793" w:hanging="282"/>
              <w:rPr>
                <w:sz w:val="16"/>
              </w:rPr>
            </w:pPr>
            <w:r>
              <w:rPr>
                <w:w w:val="80"/>
                <w:sz w:val="16"/>
              </w:rPr>
              <w:t>Subscriptions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ONLY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w w:val="90"/>
                <w:sz w:val="16"/>
              </w:rPr>
              <w:t>☐</w:t>
            </w:r>
            <w:r>
              <w:rPr>
                <w:rFonts w:ascii="Segoe UI Symbol" w:hAnsi="Segoe UI Symbol"/>
                <w:spacing w:val="7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Redemption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ONLY</w:t>
            </w:r>
          </w:p>
          <w:p w14:paraId="2FDBC1AD" w14:textId="77777777" w:rsidR="006850DC" w:rsidRDefault="008624C8">
            <w:pPr>
              <w:pStyle w:val="TableParagraph"/>
              <w:numPr>
                <w:ilvl w:val="0"/>
                <w:numId w:val="10"/>
              </w:numPr>
              <w:tabs>
                <w:tab w:val="left" w:pos="793"/>
                <w:tab w:val="left" w:pos="3204"/>
              </w:tabs>
              <w:spacing w:line="212" w:lineRule="exact"/>
              <w:ind w:left="793" w:hanging="282"/>
              <w:rPr>
                <w:sz w:val="16"/>
              </w:rPr>
            </w:pPr>
            <w:r>
              <w:rPr>
                <w:w w:val="80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dealing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instructions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w w:val="95"/>
                <w:sz w:val="16"/>
              </w:rPr>
              <w:t>☐</w:t>
            </w:r>
            <w:r>
              <w:rPr>
                <w:rFonts w:ascii="Segoe UI Symbol" w:hAnsi="Segoe UI Symbol"/>
                <w:spacing w:val="5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Other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(specify):</w:t>
            </w:r>
          </w:p>
        </w:tc>
      </w:tr>
      <w:tr w:rsidR="006850DC" w14:paraId="4AB3D684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085B379D" w14:textId="3100CE88" w:rsidR="006850DC" w:rsidRDefault="008624C8">
            <w:pPr>
              <w:pStyle w:val="TableParagraph"/>
              <w:spacing w:before="46"/>
              <w:ind w:left="134"/>
              <w:rPr>
                <w:sz w:val="16"/>
              </w:rPr>
            </w:pPr>
            <w:r>
              <w:rPr>
                <w:w w:val="80"/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entity/person</w:t>
            </w:r>
            <w:r w:rsidR="00E724B7">
              <w:rPr>
                <w:spacing w:val="-2"/>
                <w:w w:val="80"/>
                <w:sz w:val="16"/>
              </w:rPr>
              <w:t xml:space="preserve"> Custody banks Cornerstone Capital works with are Mirabaud, </w:t>
            </w:r>
            <w:proofErr w:type="spellStart"/>
            <w:r w:rsidR="00E724B7">
              <w:rPr>
                <w:spacing w:val="-2"/>
                <w:w w:val="80"/>
                <w:sz w:val="16"/>
              </w:rPr>
              <w:t>Swissquote</w:t>
            </w:r>
            <w:proofErr w:type="spellEnd"/>
            <w:r w:rsidR="00E724B7">
              <w:rPr>
                <w:spacing w:val="-2"/>
                <w:w w:val="80"/>
                <w:sz w:val="16"/>
              </w:rPr>
              <w:t xml:space="preserve"> Bank, VP Bank, Pictet in </w:t>
            </w:r>
            <w:proofErr w:type="spellStart"/>
            <w:r w:rsidR="00E724B7">
              <w:rPr>
                <w:spacing w:val="-2"/>
                <w:w w:val="80"/>
                <w:sz w:val="16"/>
              </w:rPr>
              <w:t>Swizerland</w:t>
            </w:r>
            <w:proofErr w:type="spellEnd"/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2E7146B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45AA32AA" w14:textId="77777777">
        <w:trPr>
          <w:trHeight w:val="366"/>
        </w:trPr>
        <w:tc>
          <w:tcPr>
            <w:tcW w:w="3627" w:type="dxa"/>
            <w:tcBorders>
              <w:left w:val="nil"/>
              <w:right w:val="nil"/>
            </w:tcBorders>
          </w:tcPr>
          <w:p w14:paraId="70396A94" w14:textId="77777777" w:rsidR="006850DC" w:rsidRDefault="008624C8">
            <w:pPr>
              <w:pStyle w:val="TableParagraph"/>
              <w:spacing w:line="182" w:lineRule="exact"/>
              <w:ind w:left="134"/>
              <w:rPr>
                <w:sz w:val="16"/>
              </w:rPr>
            </w:pPr>
            <w:r>
              <w:rPr>
                <w:w w:val="80"/>
                <w:sz w:val="16"/>
              </w:rPr>
              <w:t>The entity/person is a professional of the financial sector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regulated by a competent financial authority of its country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65BAADCB" w14:textId="77777777" w:rsidR="006850DC" w:rsidRDefault="008624C8">
            <w:pPr>
              <w:pStyle w:val="TableParagraph"/>
              <w:numPr>
                <w:ilvl w:val="0"/>
                <w:numId w:val="9"/>
              </w:numPr>
              <w:tabs>
                <w:tab w:val="left" w:pos="1193"/>
                <w:tab w:val="left" w:pos="2520"/>
              </w:tabs>
              <w:spacing w:before="76"/>
              <w:ind w:left="1193" w:hanging="282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78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</w:tr>
      <w:tr w:rsidR="006850DC" w14:paraId="4BEAFADF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2D668F82" w14:textId="77777777" w:rsidR="006850DC" w:rsidRDefault="008624C8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w w:val="80"/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competent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applicable)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529C295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77F10E49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10A7180E" w14:textId="77777777" w:rsidR="006850DC" w:rsidRDefault="008624C8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w w:val="80"/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person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755278CC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53ADAD2A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75BE012D" w14:textId="77777777" w:rsidR="006850DC" w:rsidRDefault="008624C8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Tel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15400287" w14:textId="77777777" w:rsidR="006850DC" w:rsidRDefault="008624C8">
            <w:pPr>
              <w:pStyle w:val="TableParagraph"/>
              <w:tabs>
                <w:tab w:val="left" w:pos="2334"/>
              </w:tabs>
              <w:spacing w:before="49"/>
              <w:ind w:left="184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Fax</w:t>
            </w:r>
            <w:r>
              <w:rPr>
                <w:sz w:val="16"/>
              </w:rPr>
              <w:tab/>
            </w:r>
            <w:r>
              <w:rPr>
                <w:spacing w:val="-2"/>
                <w:w w:val="90"/>
                <w:sz w:val="16"/>
              </w:rPr>
              <w:t>Email</w:t>
            </w:r>
          </w:p>
        </w:tc>
      </w:tr>
      <w:tr w:rsidR="006850DC" w14:paraId="1253DAC6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  <w:shd w:val="clear" w:color="auto" w:fill="C0C0C0"/>
          </w:tcPr>
          <w:p w14:paraId="48D8FFF8" w14:textId="77777777" w:rsidR="006850DC" w:rsidRDefault="008624C8">
            <w:pPr>
              <w:pStyle w:val="TableParagraph"/>
              <w:spacing w:before="49"/>
              <w:ind w:left="134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Residential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address</w:t>
            </w:r>
          </w:p>
        </w:tc>
        <w:tc>
          <w:tcPr>
            <w:tcW w:w="6036" w:type="dxa"/>
            <w:tcBorders>
              <w:left w:val="nil"/>
              <w:right w:val="nil"/>
            </w:tcBorders>
            <w:shd w:val="clear" w:color="auto" w:fill="C0C0C0"/>
          </w:tcPr>
          <w:p w14:paraId="47E0B385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48D416CF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35FC8F29" w14:textId="77777777" w:rsidR="006850DC" w:rsidRDefault="008624C8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Address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350CD855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3AB1B18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0B7BEC8D" w14:textId="77777777" w:rsidR="006850DC" w:rsidRDefault="008624C8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w w:val="80"/>
                <w:sz w:val="16"/>
              </w:rPr>
              <w:t>Zip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city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2C2E9F8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46D708E5" w14:textId="77777777">
        <w:trPr>
          <w:trHeight w:val="282"/>
        </w:trPr>
        <w:tc>
          <w:tcPr>
            <w:tcW w:w="3627" w:type="dxa"/>
            <w:tcBorders>
              <w:left w:val="nil"/>
              <w:right w:val="nil"/>
            </w:tcBorders>
          </w:tcPr>
          <w:p w14:paraId="263B36C5" w14:textId="77777777" w:rsidR="006850DC" w:rsidRDefault="008624C8">
            <w:pPr>
              <w:pStyle w:val="TableParagraph"/>
              <w:spacing w:before="49"/>
              <w:ind w:left="134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Country</w:t>
            </w:r>
          </w:p>
        </w:tc>
        <w:tc>
          <w:tcPr>
            <w:tcW w:w="6036" w:type="dxa"/>
            <w:tcBorders>
              <w:left w:val="nil"/>
              <w:right w:val="nil"/>
            </w:tcBorders>
          </w:tcPr>
          <w:p w14:paraId="48B0EF3E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7D1E32" w14:textId="77777777" w:rsidR="006850DC" w:rsidRDefault="006850DC">
      <w:pPr>
        <w:rPr>
          <w:rFonts w:ascii="Times New Roman"/>
          <w:sz w:val="16"/>
        </w:rPr>
        <w:sectPr w:rsidR="006850DC">
          <w:pgSz w:w="11910" w:h="16840"/>
          <w:pgMar w:top="1100" w:right="900" w:bottom="940" w:left="980" w:header="0" w:footer="477" w:gutter="0"/>
          <w:cols w:space="720"/>
        </w:sectPr>
      </w:pPr>
    </w:p>
    <w:p w14:paraId="54FC384F" w14:textId="77777777" w:rsidR="006850DC" w:rsidRDefault="008624C8">
      <w:pPr>
        <w:pStyle w:val="Heading1"/>
        <w:spacing w:before="76" w:after="41"/>
        <w:ind w:left="215" w:right="298"/>
        <w:jc w:val="center"/>
      </w:pPr>
      <w:r>
        <w:rPr>
          <w:w w:val="80"/>
        </w:rPr>
        <w:lastRenderedPageBreak/>
        <w:t>IN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CONSEQUENCE,</w:t>
      </w: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0"/>
        <w:gridCol w:w="3900"/>
      </w:tblGrid>
      <w:tr w:rsidR="006850DC" w14:paraId="3BB66A49" w14:textId="77777777">
        <w:trPr>
          <w:trHeight w:val="290"/>
        </w:trPr>
        <w:tc>
          <w:tcPr>
            <w:tcW w:w="5750" w:type="dxa"/>
            <w:tcBorders>
              <w:bottom w:val="thinThickMediumGap" w:sz="18" w:space="0" w:color="585858"/>
              <w:right w:val="nil"/>
            </w:tcBorders>
            <w:shd w:val="clear" w:color="auto" w:fill="585858"/>
          </w:tcPr>
          <w:p w14:paraId="6B0907DD" w14:textId="77777777" w:rsidR="006850DC" w:rsidRDefault="008624C8">
            <w:pPr>
              <w:pStyle w:val="TableParagraph"/>
              <w:spacing w:before="90" w:line="180" w:lineRule="exact"/>
              <w:ind w:left="88"/>
              <w:rPr>
                <w:b/>
                <w:sz w:val="18"/>
              </w:rPr>
            </w:pPr>
            <w:r>
              <w:rPr>
                <w:b/>
                <w:color w:val="FFFFFF"/>
                <w:w w:val="80"/>
                <w:sz w:val="18"/>
              </w:rPr>
              <w:t>THE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SUBSCRIBER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subscribes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and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makes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w w:val="80"/>
                <w:sz w:val="18"/>
              </w:rPr>
              <w:t>a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8"/>
              </w:rPr>
              <w:t>payment:</w:t>
            </w:r>
          </w:p>
        </w:tc>
        <w:tc>
          <w:tcPr>
            <w:tcW w:w="3900" w:type="dxa"/>
            <w:tcBorders>
              <w:left w:val="nil"/>
              <w:bottom w:val="thinThickMediumGap" w:sz="18" w:space="0" w:color="585858"/>
            </w:tcBorders>
            <w:shd w:val="clear" w:color="auto" w:fill="585858"/>
          </w:tcPr>
          <w:p w14:paraId="547F88F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667E2ACE" w14:textId="77777777">
        <w:trPr>
          <w:trHeight w:val="374"/>
        </w:trPr>
        <w:tc>
          <w:tcPr>
            <w:tcW w:w="5750" w:type="dxa"/>
            <w:tcBorders>
              <w:top w:val="thickThinMediumGap" w:sz="18" w:space="0" w:color="585858"/>
              <w:left w:val="nil"/>
              <w:right w:val="nil"/>
            </w:tcBorders>
          </w:tcPr>
          <w:p w14:paraId="60184457" w14:textId="77777777" w:rsidR="006850DC" w:rsidRDefault="008624C8">
            <w:pPr>
              <w:pStyle w:val="TableParagraph"/>
              <w:spacing w:before="80"/>
              <w:ind w:left="93"/>
              <w:rPr>
                <w:sz w:val="18"/>
              </w:rPr>
            </w:pPr>
            <w:proofErr w:type="gramStart"/>
            <w:r>
              <w:rPr>
                <w:w w:val="80"/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Amount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0"/>
                <w:sz w:val="18"/>
              </w:rPr>
              <w:t>of</w:t>
            </w:r>
            <w:proofErr w:type="gramEnd"/>
          </w:p>
        </w:tc>
        <w:tc>
          <w:tcPr>
            <w:tcW w:w="3900" w:type="dxa"/>
            <w:tcBorders>
              <w:top w:val="thickThinMediumGap" w:sz="18" w:space="0" w:color="585858"/>
              <w:left w:val="nil"/>
              <w:right w:val="nil"/>
            </w:tcBorders>
          </w:tcPr>
          <w:p w14:paraId="1E02A4EF" w14:textId="0F578A87" w:rsidR="006850DC" w:rsidRDefault="00E724B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 million</w:t>
            </w:r>
          </w:p>
        </w:tc>
      </w:tr>
      <w:tr w:rsidR="006850DC" w14:paraId="2BB83F30" w14:textId="77777777">
        <w:trPr>
          <w:trHeight w:val="386"/>
        </w:trPr>
        <w:tc>
          <w:tcPr>
            <w:tcW w:w="5750" w:type="dxa"/>
            <w:tcBorders>
              <w:left w:val="nil"/>
              <w:right w:val="nil"/>
            </w:tcBorders>
          </w:tcPr>
          <w:p w14:paraId="113D13B4" w14:textId="77777777" w:rsidR="006850DC" w:rsidRDefault="008624C8">
            <w:pPr>
              <w:pStyle w:val="TableParagraph"/>
              <w:spacing w:before="92"/>
              <w:ind w:left="9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Currency</w:t>
            </w:r>
          </w:p>
        </w:tc>
        <w:tc>
          <w:tcPr>
            <w:tcW w:w="3900" w:type="dxa"/>
            <w:tcBorders>
              <w:left w:val="nil"/>
              <w:right w:val="nil"/>
            </w:tcBorders>
          </w:tcPr>
          <w:p w14:paraId="6F29A552" w14:textId="77777777" w:rsidR="006850DC" w:rsidRDefault="008624C8">
            <w:pPr>
              <w:pStyle w:val="TableParagraph"/>
              <w:spacing w:before="121"/>
              <w:ind w:right="133"/>
              <w:jc w:val="righ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USD</w:t>
            </w:r>
          </w:p>
        </w:tc>
      </w:tr>
      <w:tr w:rsidR="006850DC" w14:paraId="4D2EC7CE" w14:textId="77777777">
        <w:trPr>
          <w:trHeight w:val="386"/>
        </w:trPr>
        <w:tc>
          <w:tcPr>
            <w:tcW w:w="5750" w:type="dxa"/>
            <w:tcBorders>
              <w:left w:val="nil"/>
              <w:bottom w:val="single" w:sz="2" w:space="0" w:color="000000"/>
              <w:right w:val="nil"/>
            </w:tcBorders>
          </w:tcPr>
          <w:p w14:paraId="565CECC7" w14:textId="77777777" w:rsidR="006850DC" w:rsidRDefault="008624C8">
            <w:pPr>
              <w:pStyle w:val="TableParagraph"/>
              <w:spacing w:before="95"/>
              <w:ind w:left="93"/>
              <w:rPr>
                <w:sz w:val="18"/>
              </w:rPr>
            </w:pPr>
            <w:r>
              <w:rPr>
                <w:w w:val="8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w w:val="8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Notes</w:t>
            </w:r>
          </w:p>
        </w:tc>
        <w:tc>
          <w:tcPr>
            <w:tcW w:w="3900" w:type="dxa"/>
            <w:tcBorders>
              <w:left w:val="nil"/>
              <w:bottom w:val="single" w:sz="2" w:space="0" w:color="000000"/>
              <w:right w:val="nil"/>
            </w:tcBorders>
          </w:tcPr>
          <w:p w14:paraId="45F46E0D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63A5769B" w14:textId="77777777">
        <w:trPr>
          <w:trHeight w:val="388"/>
        </w:trPr>
        <w:tc>
          <w:tcPr>
            <w:tcW w:w="57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B416EF" w14:textId="2C6A0BBA" w:rsidR="006850DC" w:rsidRDefault="008624C8">
            <w:pPr>
              <w:pStyle w:val="TableParagraph"/>
              <w:spacing w:before="95"/>
              <w:ind w:left="93"/>
              <w:rPr>
                <w:sz w:val="18"/>
              </w:rPr>
            </w:pPr>
            <w:r>
              <w:rPr>
                <w:w w:val="80"/>
                <w:sz w:val="18"/>
              </w:rPr>
              <w:t>Nominal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Value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80"/>
                <w:sz w:val="18"/>
              </w:rPr>
              <w:t>Note</w:t>
            </w:r>
            <w:r w:rsidR="00E724B7">
              <w:rPr>
                <w:spacing w:val="-4"/>
                <w:w w:val="80"/>
                <w:sz w:val="18"/>
              </w:rPr>
              <w:t xml:space="preserve"> </w:t>
            </w:r>
          </w:p>
        </w:tc>
        <w:tc>
          <w:tcPr>
            <w:tcW w:w="39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E09449" w14:textId="77777777" w:rsidR="006850DC" w:rsidRDefault="008624C8">
            <w:pPr>
              <w:pStyle w:val="TableParagraph"/>
              <w:spacing w:before="123"/>
              <w:ind w:right="133"/>
              <w:jc w:val="right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USD</w:t>
            </w:r>
          </w:p>
        </w:tc>
      </w:tr>
    </w:tbl>
    <w:p w14:paraId="5DC3FA17" w14:textId="77777777" w:rsidR="006850DC" w:rsidRDefault="006850DC">
      <w:pPr>
        <w:pStyle w:val="BodyText"/>
        <w:spacing w:before="14"/>
        <w:rPr>
          <w:b/>
          <w:sz w:val="18"/>
        </w:rPr>
      </w:pPr>
    </w:p>
    <w:p w14:paraId="425E1FC5" w14:textId="77777777" w:rsidR="006850DC" w:rsidRDefault="008624C8">
      <w:pPr>
        <w:ind w:left="153"/>
        <w:rPr>
          <w:b/>
          <w:sz w:val="18"/>
        </w:rPr>
      </w:pPr>
      <w:r>
        <w:rPr>
          <w:b/>
          <w:w w:val="80"/>
          <w:sz w:val="18"/>
        </w:rPr>
        <w:t>This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Subscription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Form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related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w w:val="80"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w w:val="80"/>
          <w:sz w:val="18"/>
        </w:rPr>
        <w:t>subscription</w:t>
      </w:r>
      <w:r>
        <w:rPr>
          <w:b/>
          <w:spacing w:val="-1"/>
          <w:sz w:val="18"/>
        </w:rPr>
        <w:t xml:space="preserve"> </w:t>
      </w:r>
      <w:r>
        <w:rPr>
          <w:b/>
          <w:w w:val="80"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w w:val="80"/>
          <w:sz w:val="18"/>
        </w:rPr>
        <w:t>Notes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w w:val="80"/>
          <w:sz w:val="18"/>
        </w:rPr>
        <w:t>of:</w:t>
      </w:r>
    </w:p>
    <w:p w14:paraId="2FF5931F" w14:textId="47BF5AB8" w:rsidR="006850DC" w:rsidRDefault="008624C8">
      <w:pPr>
        <w:spacing w:before="206" w:line="242" w:lineRule="auto"/>
        <w:ind w:left="153" w:right="6189"/>
        <w:rPr>
          <w:sz w:val="18"/>
        </w:rPr>
      </w:pPr>
      <w:r>
        <w:rPr>
          <w:w w:val="80"/>
          <w:sz w:val="18"/>
        </w:rPr>
        <w:t xml:space="preserve">Name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Company: BWC MARKETS SARL</w:t>
      </w:r>
      <w:r>
        <w:rPr>
          <w:w w:val="85"/>
          <w:sz w:val="18"/>
        </w:rPr>
        <w:t xml:space="preserve"> Compartment: </w:t>
      </w:r>
      <w:r w:rsidR="00196326">
        <w:rPr>
          <w:w w:val="85"/>
          <w:sz w:val="18"/>
        </w:rPr>
        <w:t>M</w:t>
      </w:r>
      <w:r w:rsidR="00A76E1F">
        <w:rPr>
          <w:w w:val="85"/>
          <w:sz w:val="18"/>
        </w:rPr>
        <w:t>arcellus Capital Group Ltd</w:t>
      </w:r>
      <w:r>
        <w:rPr>
          <w:w w:val="85"/>
          <w:sz w:val="18"/>
        </w:rPr>
        <w:t xml:space="preserve"> Treasury Bonds Series of Notes: </w:t>
      </w:r>
      <w:r w:rsidR="00196326">
        <w:rPr>
          <w:w w:val="85"/>
          <w:sz w:val="18"/>
        </w:rPr>
        <w:t>M</w:t>
      </w:r>
      <w:r w:rsidR="00A76E1F">
        <w:rPr>
          <w:w w:val="85"/>
          <w:sz w:val="18"/>
        </w:rPr>
        <w:t>arcellus Capital Group Ltd</w:t>
      </w:r>
      <w:r w:rsidR="00196326">
        <w:rPr>
          <w:w w:val="85"/>
          <w:sz w:val="18"/>
        </w:rPr>
        <w:t xml:space="preserve"> </w:t>
      </w:r>
      <w:r>
        <w:rPr>
          <w:w w:val="85"/>
          <w:sz w:val="18"/>
        </w:rPr>
        <w:t>Treasury</w:t>
      </w:r>
      <w:r w:rsidR="00196326">
        <w:rPr>
          <w:w w:val="85"/>
          <w:sz w:val="18"/>
        </w:rPr>
        <w:t xml:space="preserve"> </w:t>
      </w:r>
      <w:r>
        <w:rPr>
          <w:w w:val="85"/>
          <w:sz w:val="18"/>
        </w:rPr>
        <w:t>Bonds</w:t>
      </w:r>
    </w:p>
    <w:p w14:paraId="7B19DBD5" w14:textId="77777777" w:rsidR="006850DC" w:rsidRDefault="006850DC">
      <w:pPr>
        <w:pStyle w:val="BodyText"/>
        <w:spacing w:before="73"/>
        <w:rPr>
          <w:sz w:val="18"/>
        </w:rPr>
      </w:pPr>
    </w:p>
    <w:p w14:paraId="2A1376D6" w14:textId="77777777" w:rsidR="006850DC" w:rsidRDefault="008624C8">
      <w:pPr>
        <w:spacing w:line="207" w:lineRule="exact"/>
        <w:ind w:left="153"/>
        <w:rPr>
          <w:sz w:val="18"/>
        </w:rPr>
      </w:pPr>
      <w:r>
        <w:rPr>
          <w:w w:val="80"/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read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agreed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80"/>
          <w:sz w:val="18"/>
        </w:rPr>
        <w:t>terms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Issuance</w:t>
      </w:r>
      <w:r>
        <w:rPr>
          <w:spacing w:val="-2"/>
          <w:sz w:val="18"/>
        </w:rPr>
        <w:t xml:space="preserve"> </w:t>
      </w:r>
      <w:r>
        <w:rPr>
          <w:spacing w:val="-2"/>
          <w:w w:val="80"/>
          <w:sz w:val="18"/>
        </w:rPr>
        <w:t>Documentation:</w:t>
      </w:r>
    </w:p>
    <w:p w14:paraId="47C2BE58" w14:textId="68D69638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19" w:lineRule="exact"/>
        <w:rPr>
          <w:sz w:val="18"/>
        </w:rPr>
      </w:pPr>
      <w:r>
        <w:rPr>
          <w:w w:val="8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Final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Terms: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version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dated</w:t>
      </w:r>
      <w:r>
        <w:rPr>
          <w:spacing w:val="-3"/>
          <w:sz w:val="18"/>
        </w:rPr>
        <w:t xml:space="preserve"> </w:t>
      </w:r>
      <w:r w:rsidR="00D9197A">
        <w:rPr>
          <w:spacing w:val="-5"/>
          <w:w w:val="80"/>
          <w:sz w:val="18"/>
        </w:rPr>
        <w:t>19</w:t>
      </w:r>
      <w:r w:rsidR="00D9197A" w:rsidRPr="00D9197A">
        <w:rPr>
          <w:spacing w:val="-5"/>
          <w:w w:val="80"/>
          <w:sz w:val="18"/>
          <w:vertAlign w:val="superscript"/>
        </w:rPr>
        <w:t>th</w:t>
      </w:r>
      <w:r w:rsidR="00D9197A">
        <w:rPr>
          <w:spacing w:val="-5"/>
          <w:w w:val="80"/>
          <w:sz w:val="18"/>
        </w:rPr>
        <w:t xml:space="preserve"> July 2024</w:t>
      </w:r>
    </w:p>
    <w:p w14:paraId="150CFE34" w14:textId="49FA66D3" w:rsidR="006850DC" w:rsidRDefault="008624C8">
      <w:pPr>
        <w:pStyle w:val="ListParagraph"/>
        <w:numPr>
          <w:ilvl w:val="1"/>
          <w:numId w:val="15"/>
        </w:numPr>
        <w:tabs>
          <w:tab w:val="left" w:pos="873"/>
        </w:tabs>
        <w:spacing w:line="219" w:lineRule="exact"/>
        <w:rPr>
          <w:sz w:val="18"/>
        </w:rPr>
      </w:pP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Private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Placement</w:t>
      </w:r>
      <w:r>
        <w:rPr>
          <w:sz w:val="18"/>
        </w:rPr>
        <w:t xml:space="preserve"> </w:t>
      </w:r>
      <w:proofErr w:type="gramStart"/>
      <w:r>
        <w:rPr>
          <w:w w:val="80"/>
          <w:sz w:val="18"/>
        </w:rPr>
        <w:t>Memorandum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:</w:t>
      </w:r>
      <w:proofErr w:type="gramEnd"/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version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dated</w:t>
      </w:r>
      <w:r>
        <w:rPr>
          <w:spacing w:val="-2"/>
          <w:sz w:val="18"/>
        </w:rPr>
        <w:t xml:space="preserve"> </w:t>
      </w:r>
      <w:r w:rsidR="0025009D">
        <w:rPr>
          <w:spacing w:val="-5"/>
          <w:w w:val="80"/>
          <w:sz w:val="18"/>
        </w:rPr>
        <w:t>4</w:t>
      </w:r>
      <w:r w:rsidR="0025009D" w:rsidRPr="0025009D">
        <w:rPr>
          <w:spacing w:val="-5"/>
          <w:w w:val="80"/>
          <w:sz w:val="18"/>
          <w:vertAlign w:val="superscript"/>
        </w:rPr>
        <w:t>th</w:t>
      </w:r>
      <w:r w:rsidR="0025009D">
        <w:rPr>
          <w:spacing w:val="-5"/>
          <w:w w:val="80"/>
          <w:sz w:val="18"/>
        </w:rPr>
        <w:t xml:space="preserve"> October 2023</w:t>
      </w:r>
    </w:p>
    <w:p w14:paraId="2E80C844" w14:textId="77777777" w:rsidR="006850DC" w:rsidRDefault="006850DC">
      <w:pPr>
        <w:pStyle w:val="BodyText"/>
        <w:spacing w:before="68"/>
        <w:rPr>
          <w:sz w:val="18"/>
        </w:rPr>
      </w:pPr>
    </w:p>
    <w:p w14:paraId="1D8F9519" w14:textId="77777777" w:rsidR="006850DC" w:rsidRDefault="008624C8">
      <w:pPr>
        <w:pStyle w:val="Heading1"/>
        <w:ind w:left="215" w:right="157"/>
        <w:jc w:val="center"/>
      </w:pPr>
      <w:r>
        <w:rPr>
          <w:w w:val="85"/>
        </w:rPr>
        <w:t>Hereafter</w:t>
      </w:r>
      <w:r>
        <w:rPr>
          <w:spacing w:val="7"/>
        </w:rPr>
        <w:t xml:space="preserve"> </w:t>
      </w:r>
      <w:r>
        <w:rPr>
          <w:w w:val="85"/>
        </w:rPr>
        <w:t>«</w:t>
      </w:r>
      <w:r>
        <w:rPr>
          <w:spacing w:val="14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SUBSCRIPTION»</w:t>
      </w:r>
    </w:p>
    <w:p w14:paraId="2857A2FF" w14:textId="77777777" w:rsidR="006850DC" w:rsidRDefault="006850DC">
      <w:pPr>
        <w:pStyle w:val="BodyText"/>
        <w:spacing w:before="80"/>
        <w:rPr>
          <w:b/>
          <w:sz w:val="18"/>
        </w:rPr>
      </w:pPr>
    </w:p>
    <w:p w14:paraId="4514CBFB" w14:textId="77777777" w:rsidR="006850DC" w:rsidRDefault="008624C8">
      <w:pPr>
        <w:spacing w:before="1"/>
        <w:ind w:left="153"/>
        <w:rPr>
          <w:sz w:val="18"/>
        </w:rPr>
      </w:pPr>
      <w:r>
        <w:rPr>
          <w:w w:val="8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SUBSCRIBER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binds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himself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irrevocably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unconditionally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pay,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z w:val="18"/>
        </w:rPr>
        <w:t xml:space="preserve"> </w:t>
      </w:r>
      <w:r>
        <w:rPr>
          <w:w w:val="80"/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SUBSCRIPTION,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Amount</w:t>
      </w:r>
      <w:r>
        <w:rPr>
          <w:sz w:val="18"/>
        </w:rPr>
        <w:t xml:space="preserve"> </w:t>
      </w:r>
      <w:r>
        <w:rPr>
          <w:w w:val="80"/>
          <w:sz w:val="18"/>
        </w:rPr>
        <w:t>mentioned</w:t>
      </w:r>
      <w:r>
        <w:rPr>
          <w:sz w:val="18"/>
        </w:rPr>
        <w:t xml:space="preserve"> </w:t>
      </w:r>
      <w:r>
        <w:rPr>
          <w:spacing w:val="-2"/>
          <w:w w:val="80"/>
          <w:sz w:val="18"/>
        </w:rPr>
        <w:t>above.</w:t>
      </w:r>
    </w:p>
    <w:p w14:paraId="49E230A1" w14:textId="77777777" w:rsidR="006850DC" w:rsidRDefault="008624C8">
      <w:pPr>
        <w:spacing w:before="205"/>
        <w:ind w:left="153"/>
        <w:rPr>
          <w:sz w:val="18"/>
        </w:rPr>
      </w:pPr>
      <w:r>
        <w:rPr>
          <w:w w:val="80"/>
          <w:sz w:val="18"/>
        </w:rPr>
        <w:t>This payment will be made to the account opened in the name of the Issuer as soon as the</w:t>
      </w:r>
      <w:r>
        <w:rPr>
          <w:sz w:val="18"/>
        </w:rPr>
        <w:t xml:space="preserve"> </w:t>
      </w:r>
      <w:r>
        <w:rPr>
          <w:w w:val="80"/>
          <w:sz w:val="18"/>
        </w:rPr>
        <w:t>KYC/AML Procedure related to the Subscription will be</w:t>
      </w:r>
      <w:r>
        <w:rPr>
          <w:w w:val="90"/>
          <w:sz w:val="18"/>
        </w:rPr>
        <w:t xml:space="preserve"> processed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accepted.</w:t>
      </w:r>
    </w:p>
    <w:p w14:paraId="05705F2B" w14:textId="77777777" w:rsidR="006850DC" w:rsidRDefault="008624C8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D6817B" wp14:editId="7E32419E">
                <wp:simplePos x="0" y="0"/>
                <wp:positionH relativeFrom="page">
                  <wp:posOffset>788212</wp:posOffset>
                </wp:positionH>
                <wp:positionV relativeFrom="paragraph">
                  <wp:posOffset>94757</wp:posOffset>
                </wp:positionV>
                <wp:extent cx="6103620" cy="8769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876935"/>
                          <a:chOff x="0" y="0"/>
                          <a:chExt cx="6103620" cy="8769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45"/>
                            <a:ext cx="6091555" cy="864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864869">
                                <a:moveTo>
                                  <a:pt x="6091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412"/>
                                </a:lnTo>
                                <a:lnTo>
                                  <a:pt x="6091174" y="864412"/>
                                </a:lnTo>
                                <a:lnTo>
                                  <a:pt x="6091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103620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876935">
                                <a:moveTo>
                                  <a:pt x="6103302" y="0"/>
                                </a:moveTo>
                                <a:lnTo>
                                  <a:pt x="6097270" y="0"/>
                                </a:lnTo>
                                <a:lnTo>
                                  <a:pt x="6097219" y="6096"/>
                                </a:lnTo>
                                <a:lnTo>
                                  <a:pt x="6097219" y="870458"/>
                                </a:lnTo>
                                <a:lnTo>
                                  <a:pt x="6096" y="870458"/>
                                </a:lnTo>
                                <a:lnTo>
                                  <a:pt x="6096" y="6096"/>
                                </a:lnTo>
                                <a:lnTo>
                                  <a:pt x="6097219" y="6096"/>
                                </a:lnTo>
                                <a:lnTo>
                                  <a:pt x="609721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7"/>
                                </a:lnTo>
                                <a:lnTo>
                                  <a:pt x="0" y="870458"/>
                                </a:lnTo>
                                <a:lnTo>
                                  <a:pt x="0" y="876554"/>
                                </a:lnTo>
                                <a:lnTo>
                                  <a:pt x="6096" y="876554"/>
                                </a:lnTo>
                                <a:lnTo>
                                  <a:pt x="6097219" y="876554"/>
                                </a:lnTo>
                                <a:lnTo>
                                  <a:pt x="6103302" y="876554"/>
                                </a:lnTo>
                                <a:lnTo>
                                  <a:pt x="6103302" y="870458"/>
                                </a:lnTo>
                                <a:lnTo>
                                  <a:pt x="6103302" y="6096"/>
                                </a:lnTo>
                                <a:lnTo>
                                  <a:pt x="610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61544" y="85091"/>
                            <a:ext cx="675640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93E99A" w14:textId="77777777" w:rsidR="006850DC" w:rsidRDefault="008624C8">
                              <w:pPr>
                                <w:spacing w:line="362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Subscriber,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  <w:p w14:paraId="4F757E54" w14:textId="77777777" w:rsidR="006850DC" w:rsidRDefault="008624C8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Date:</w:t>
                              </w:r>
                            </w:p>
                            <w:p w14:paraId="697C3DFF" w14:textId="77777777" w:rsidR="006850DC" w:rsidRDefault="008624C8">
                              <w:pPr>
                                <w:spacing w:before="102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Statement(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1):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132404" y="283211"/>
                            <a:ext cx="4400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F9A2C" w14:textId="77777777" w:rsidR="006850DC" w:rsidRDefault="008624C8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D6817B" id="Group 8" o:spid="_x0000_s1026" style="position:absolute;margin-left:62.05pt;margin-top:7.45pt;width:480.6pt;height:69.05pt;z-index:-15728128;mso-wrap-distance-left:0;mso-wrap-distance-right:0;mso-position-horizontal-relative:page" coordsize="61036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">
                <v:shape id="Graphic 9" o:spid="_x0000_s1027" style="position:absolute;left:60;top:60;width:60916;height:8649;visibility:visible;mso-wrap-style:square;v-text-anchor:top" coordsize="6091555,86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" path="m6091174,l,,,864412r6091174,l6091174,xe" fillcolor="silver" stroked="f">
                  <v:path arrowok="t"/>
                </v:shape>
                <v:shape id="Graphic 10" o:spid="_x0000_s1028" style="position:absolute;width:61036;height:8769;visibility:visible;mso-wrap-style:square;v-text-anchor:top" coordsize="610362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" path="m6103302,r-6032,l6097219,6096r,864362l6096,870458r,-864362l6097219,6096r,-6096l6096,,,,,6057,,870458r,6096l6096,876554r6091123,l6103302,876554r,-6096l6103302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1615;top:850;width:6756;height:7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293E99A" w14:textId="77777777" w:rsidR="006850DC" w:rsidRDefault="008624C8">
                        <w:pPr>
                          <w:spacing w:line="362" w:lineRule="auto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Subscriber,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  <w:p w14:paraId="4F757E54" w14:textId="77777777" w:rsidR="006850DC" w:rsidRDefault="008624C8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0"/>
                            <w:sz w:val="18"/>
                          </w:rPr>
                          <w:t>Date:</w:t>
                        </w:r>
                      </w:p>
                      <w:p w14:paraId="697C3DFF" w14:textId="77777777" w:rsidR="006850DC" w:rsidRDefault="008624C8">
                        <w:pPr>
                          <w:spacing w:before="102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pacing w:val="-2"/>
                            <w:w w:val="90"/>
                            <w:sz w:val="18"/>
                          </w:rPr>
                          <w:t>Statement(</w:t>
                        </w:r>
                        <w:proofErr w:type="gramEnd"/>
                        <w:r>
                          <w:rPr>
                            <w:spacing w:val="-2"/>
                            <w:w w:val="90"/>
                            <w:sz w:val="18"/>
                          </w:rPr>
                          <w:t>1):</w:t>
                        </w:r>
                      </w:p>
                    </w:txbxContent>
                  </v:textbox>
                </v:shape>
                <v:shape id="Textbox 12" o:spid="_x0000_s1030" type="#_x0000_t202" style="position:absolute;left:31324;top:2832;width:44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16F9A2C" w14:textId="77777777" w:rsidR="006850DC" w:rsidRDefault="008624C8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80"/>
                            <w:sz w:val="18"/>
                          </w:rPr>
                          <w:t>Signature: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FF9D75" w14:textId="77777777" w:rsidR="006850DC" w:rsidRDefault="008624C8">
      <w:pPr>
        <w:spacing w:before="4"/>
        <w:ind w:left="2825"/>
        <w:rPr>
          <w:sz w:val="18"/>
        </w:rPr>
      </w:pPr>
      <w:r>
        <w:rPr>
          <w:w w:val="80"/>
          <w:sz w:val="18"/>
        </w:rPr>
        <w:t>(1)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Written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addition: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“Good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subscription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(number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figures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w w:val="80"/>
          <w:sz w:val="18"/>
        </w:rPr>
        <w:t>letters</w:t>
      </w:r>
      <w:r>
        <w:rPr>
          <w:spacing w:val="2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currency)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Signature</w:t>
      </w:r>
    </w:p>
    <w:p w14:paraId="63486B1E" w14:textId="77777777" w:rsidR="006850DC" w:rsidRDefault="006850DC">
      <w:pPr>
        <w:pStyle w:val="BodyText"/>
        <w:rPr>
          <w:sz w:val="18"/>
        </w:rPr>
      </w:pPr>
    </w:p>
    <w:p w14:paraId="6C424107" w14:textId="77777777" w:rsidR="006850DC" w:rsidRDefault="006850DC">
      <w:pPr>
        <w:pStyle w:val="BodyText"/>
        <w:rPr>
          <w:sz w:val="18"/>
        </w:rPr>
      </w:pPr>
    </w:p>
    <w:p w14:paraId="44C58F4C" w14:textId="77777777" w:rsidR="006850DC" w:rsidRDefault="006850DC">
      <w:pPr>
        <w:pStyle w:val="BodyText"/>
        <w:rPr>
          <w:sz w:val="18"/>
        </w:rPr>
      </w:pPr>
    </w:p>
    <w:p w14:paraId="6A1723DC" w14:textId="77777777" w:rsidR="006850DC" w:rsidRDefault="006850DC">
      <w:pPr>
        <w:pStyle w:val="BodyText"/>
        <w:rPr>
          <w:sz w:val="18"/>
        </w:rPr>
      </w:pPr>
    </w:p>
    <w:p w14:paraId="14C7932E" w14:textId="77777777" w:rsidR="006850DC" w:rsidRDefault="006850DC">
      <w:pPr>
        <w:pStyle w:val="BodyText"/>
        <w:rPr>
          <w:sz w:val="18"/>
        </w:rPr>
      </w:pPr>
    </w:p>
    <w:p w14:paraId="47660089" w14:textId="77777777" w:rsidR="006850DC" w:rsidRDefault="006850DC">
      <w:pPr>
        <w:pStyle w:val="BodyText"/>
        <w:rPr>
          <w:sz w:val="18"/>
        </w:rPr>
      </w:pPr>
    </w:p>
    <w:p w14:paraId="2F2F63C8" w14:textId="77777777" w:rsidR="006850DC" w:rsidRDefault="006850DC">
      <w:pPr>
        <w:pStyle w:val="BodyText"/>
        <w:spacing w:before="76"/>
        <w:rPr>
          <w:sz w:val="18"/>
        </w:rPr>
      </w:pPr>
    </w:p>
    <w:p w14:paraId="4813CB98" w14:textId="77777777" w:rsidR="006850DC" w:rsidRDefault="008624C8">
      <w:pPr>
        <w:spacing w:before="1"/>
        <w:ind w:left="294"/>
        <w:rPr>
          <w:b/>
          <w:sz w:val="18"/>
        </w:rPr>
      </w:pPr>
      <w:r>
        <w:rPr>
          <w:b/>
          <w:w w:val="80"/>
          <w:sz w:val="18"/>
          <w:u w:val="single"/>
        </w:rPr>
        <w:t>Original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should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be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sent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for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the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w w:val="80"/>
          <w:sz w:val="18"/>
          <w:u w:val="single"/>
        </w:rPr>
        <w:t>attention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5"/>
          <w:w w:val="80"/>
          <w:sz w:val="18"/>
          <w:u w:val="single"/>
        </w:rPr>
        <w:t>of:</w:t>
      </w:r>
    </w:p>
    <w:p w14:paraId="3A765B30" w14:textId="77777777" w:rsidR="006850DC" w:rsidRPr="00812EBE" w:rsidRDefault="008624C8">
      <w:pPr>
        <w:spacing w:before="138"/>
        <w:ind w:left="294"/>
        <w:rPr>
          <w:sz w:val="18"/>
          <w:lang w:val="fr-FR"/>
        </w:rPr>
      </w:pPr>
      <w:r w:rsidRPr="00812EBE">
        <w:rPr>
          <w:w w:val="80"/>
          <w:sz w:val="18"/>
          <w:lang w:val="fr-FR"/>
        </w:rPr>
        <w:t>BWC</w:t>
      </w:r>
      <w:r w:rsidRPr="00812EBE">
        <w:rPr>
          <w:spacing w:val="-6"/>
          <w:sz w:val="18"/>
          <w:lang w:val="fr-FR"/>
        </w:rPr>
        <w:t xml:space="preserve"> </w:t>
      </w:r>
      <w:r w:rsidRPr="00812EBE">
        <w:rPr>
          <w:w w:val="80"/>
          <w:sz w:val="18"/>
          <w:lang w:val="fr-FR"/>
        </w:rPr>
        <w:t>MARKETS</w:t>
      </w:r>
      <w:r w:rsidRPr="00812EBE">
        <w:rPr>
          <w:spacing w:val="-3"/>
          <w:sz w:val="18"/>
          <w:lang w:val="fr-FR"/>
        </w:rPr>
        <w:t xml:space="preserve"> </w:t>
      </w:r>
      <w:r w:rsidRPr="00812EBE">
        <w:rPr>
          <w:spacing w:val="-4"/>
          <w:w w:val="80"/>
          <w:sz w:val="18"/>
          <w:lang w:val="fr-FR"/>
        </w:rPr>
        <w:t>SARL</w:t>
      </w:r>
    </w:p>
    <w:p w14:paraId="69951986" w14:textId="77777777" w:rsidR="006850DC" w:rsidRPr="00812EBE" w:rsidRDefault="008624C8">
      <w:pPr>
        <w:spacing w:before="31" w:line="276" w:lineRule="auto"/>
        <w:ind w:left="294" w:right="4694"/>
        <w:rPr>
          <w:sz w:val="18"/>
          <w:lang w:val="fr-FR"/>
        </w:rPr>
      </w:pPr>
      <w:r w:rsidRPr="00812EBE">
        <w:rPr>
          <w:w w:val="80"/>
          <w:sz w:val="18"/>
          <w:lang w:val="fr-FR"/>
        </w:rPr>
        <w:t xml:space="preserve">BP 027 – 2C, Parc d'Activités, L-8308 Capellen, Grand </w:t>
      </w:r>
      <w:proofErr w:type="spellStart"/>
      <w:r w:rsidRPr="00812EBE">
        <w:rPr>
          <w:w w:val="80"/>
          <w:sz w:val="18"/>
          <w:lang w:val="fr-FR"/>
        </w:rPr>
        <w:t>Duchy</w:t>
      </w:r>
      <w:proofErr w:type="spellEnd"/>
      <w:r w:rsidRPr="00812EBE">
        <w:rPr>
          <w:w w:val="80"/>
          <w:sz w:val="18"/>
          <w:lang w:val="fr-FR"/>
        </w:rPr>
        <w:t xml:space="preserve"> of Luxembourg</w:t>
      </w:r>
      <w:r w:rsidRPr="00812EBE">
        <w:rPr>
          <w:spacing w:val="4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T</w:t>
      </w:r>
      <w:r w:rsidRPr="00812EBE">
        <w:rPr>
          <w:spacing w:val="-8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+352</w:t>
      </w:r>
      <w:r w:rsidRPr="00812EBE">
        <w:rPr>
          <w:spacing w:val="-7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277</w:t>
      </w:r>
      <w:r w:rsidRPr="00812EBE">
        <w:rPr>
          <w:spacing w:val="-8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295</w:t>
      </w:r>
      <w:r w:rsidRPr="00812EBE">
        <w:rPr>
          <w:spacing w:val="-7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11</w:t>
      </w:r>
      <w:r w:rsidRPr="00812EBE">
        <w:rPr>
          <w:spacing w:val="-8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|</w:t>
      </w:r>
      <w:r w:rsidRPr="00812EBE">
        <w:rPr>
          <w:spacing w:val="-7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F</w:t>
      </w:r>
      <w:r w:rsidRPr="00812EBE">
        <w:rPr>
          <w:spacing w:val="-8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+352</w:t>
      </w:r>
      <w:r w:rsidRPr="00812EBE">
        <w:rPr>
          <w:spacing w:val="-8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277</w:t>
      </w:r>
      <w:r w:rsidRPr="00812EBE">
        <w:rPr>
          <w:spacing w:val="-7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299</w:t>
      </w:r>
      <w:r w:rsidRPr="00812EBE">
        <w:rPr>
          <w:spacing w:val="-8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11</w:t>
      </w:r>
      <w:r w:rsidRPr="00812EBE">
        <w:rPr>
          <w:spacing w:val="-7"/>
          <w:w w:val="90"/>
          <w:sz w:val="18"/>
          <w:lang w:val="fr-FR"/>
        </w:rPr>
        <w:t xml:space="preserve"> </w:t>
      </w:r>
      <w:r w:rsidRPr="00812EBE">
        <w:rPr>
          <w:w w:val="90"/>
          <w:sz w:val="18"/>
          <w:lang w:val="fr-FR"/>
        </w:rPr>
        <w:t>|</w:t>
      </w:r>
    </w:p>
    <w:p w14:paraId="180128C3" w14:textId="77777777" w:rsidR="006850DC" w:rsidRDefault="008624C8">
      <w:pPr>
        <w:spacing w:line="207" w:lineRule="exact"/>
        <w:ind w:left="294"/>
        <w:rPr>
          <w:sz w:val="18"/>
        </w:rPr>
      </w:pPr>
      <w:r>
        <w:rPr>
          <w:w w:val="90"/>
          <w:sz w:val="18"/>
        </w:rPr>
        <w:t>E</w:t>
      </w:r>
      <w:r>
        <w:rPr>
          <w:spacing w:val="20"/>
          <w:sz w:val="18"/>
        </w:rPr>
        <w:t xml:space="preserve"> </w:t>
      </w:r>
      <w:hyperlink r:id="rId12">
        <w:r w:rsidR="006850DC">
          <w:rPr>
            <w:color w:val="0000FF"/>
            <w:spacing w:val="-2"/>
            <w:w w:val="90"/>
            <w:sz w:val="18"/>
            <w:u w:val="single" w:color="0000FF"/>
          </w:rPr>
          <w:t>subscriptions@fundnav.lu</w:t>
        </w:r>
      </w:hyperlink>
    </w:p>
    <w:p w14:paraId="7F8576B6" w14:textId="77777777" w:rsidR="006850DC" w:rsidRDefault="006850DC">
      <w:pPr>
        <w:spacing w:line="207" w:lineRule="exact"/>
        <w:rPr>
          <w:sz w:val="18"/>
        </w:rPr>
        <w:sectPr w:rsidR="006850DC">
          <w:pgSz w:w="11910" w:h="16840"/>
          <w:pgMar w:top="1040" w:right="900" w:bottom="940" w:left="980" w:header="0" w:footer="477" w:gutter="0"/>
          <w:cols w:space="720"/>
        </w:sectPr>
      </w:pPr>
    </w:p>
    <w:p w14:paraId="3E2814F6" w14:textId="77777777" w:rsidR="006850DC" w:rsidRDefault="008624C8">
      <w:pPr>
        <w:pStyle w:val="BodyText"/>
        <w:ind w:left="26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90C46DA" wp14:editId="17070E29">
                <wp:extent cx="6122035" cy="314325"/>
                <wp:effectExtent l="9525" t="0" r="2539" b="952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3143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11BA0" w14:textId="77777777" w:rsidR="006850DC" w:rsidRDefault="008624C8">
                            <w:pPr>
                              <w:spacing w:before="133"/>
                              <w:ind w:left="10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16"/>
                              </w:rPr>
                              <w:t>SUBSCRIBER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C46DA" id="Textbox 13" o:spid="_x0000_s1031" type="#_x0000_t202" style="width:482.0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" fillcolor="#585858" strokeweight=".16931mm">
                <v:path arrowok="t"/>
                <v:textbox inset="0,0,0,0">
                  <w:txbxContent>
                    <w:p w14:paraId="5D911BA0" w14:textId="77777777" w:rsidR="006850DC" w:rsidRDefault="008624C8">
                      <w:pPr>
                        <w:spacing w:before="133"/>
                        <w:ind w:left="10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TAX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ABOUT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16"/>
                        </w:rPr>
                        <w:t>SUBSCRIBER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8EA20" w14:textId="77777777" w:rsidR="006850DC" w:rsidRDefault="008624C8">
      <w:pPr>
        <w:pStyle w:val="BodyText"/>
        <w:spacing w:before="7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4B70321" wp14:editId="7BFFC05B">
                <wp:simplePos x="0" y="0"/>
                <wp:positionH relativeFrom="page">
                  <wp:posOffset>779068</wp:posOffset>
                </wp:positionH>
                <wp:positionV relativeFrom="paragraph">
                  <wp:posOffset>136778</wp:posOffset>
                </wp:positionV>
                <wp:extent cx="6132830" cy="19367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193675"/>
                          <a:chOff x="0" y="0"/>
                          <a:chExt cx="6132830" cy="1936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9144" y="6095"/>
                            <a:ext cx="61233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180340">
                                <a:moveTo>
                                  <a:pt x="6123127" y="0"/>
                                </a:moveTo>
                                <a:lnTo>
                                  <a:pt x="3242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3242132" y="179832"/>
                                </a:lnTo>
                                <a:lnTo>
                                  <a:pt x="6123127" y="179832"/>
                                </a:lnTo>
                                <a:lnTo>
                                  <a:pt x="6123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3092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193675">
                                <a:moveTo>
                                  <a:pt x="6130734" y="0"/>
                                </a:moveTo>
                                <a:lnTo>
                                  <a:pt x="3257372" y="0"/>
                                </a:lnTo>
                                <a:lnTo>
                                  <a:pt x="3251327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3251276" y="6096"/>
                                </a:lnTo>
                                <a:lnTo>
                                  <a:pt x="3257372" y="6096"/>
                                </a:lnTo>
                                <a:lnTo>
                                  <a:pt x="6130734" y="6096"/>
                                </a:lnTo>
                                <a:lnTo>
                                  <a:pt x="6130734" y="0"/>
                                </a:lnTo>
                                <a:close/>
                              </a:path>
                              <a:path w="6130925" h="193675">
                                <a:moveTo>
                                  <a:pt x="6130747" y="187452"/>
                                </a:moveTo>
                                <a:lnTo>
                                  <a:pt x="3251327" y="187452"/>
                                </a:lnTo>
                                <a:lnTo>
                                  <a:pt x="3248228" y="187452"/>
                                </a:lnTo>
                                <a:lnTo>
                                  <a:pt x="3242132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3548"/>
                                </a:lnTo>
                                <a:lnTo>
                                  <a:pt x="3242132" y="193548"/>
                                </a:lnTo>
                                <a:lnTo>
                                  <a:pt x="3248228" y="193548"/>
                                </a:lnTo>
                                <a:lnTo>
                                  <a:pt x="3251327" y="193548"/>
                                </a:lnTo>
                                <a:lnTo>
                                  <a:pt x="6130747" y="193548"/>
                                </a:lnTo>
                                <a:lnTo>
                                  <a:pt x="6130747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144" y="6095"/>
                            <a:ext cx="612330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9D6E3" w14:textId="77777777" w:rsidR="006850DC" w:rsidRDefault="008624C8">
                              <w:pPr>
                                <w:spacing w:before="49"/>
                                <w:ind w:left="10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16"/>
                                </w:rPr>
                                <w:t>residence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80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0"/>
                                  <w:sz w:val="16"/>
                                </w:rPr>
                                <w:t>Subscriber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B70321" id="Group 14" o:spid="_x0000_s1032" style="position:absolute;margin-left:61.35pt;margin-top:10.75pt;width:482.9pt;height:15.25pt;z-index:-15727104;mso-wrap-distance-left:0;mso-wrap-distance-right:0;mso-position-horizontal-relative:page;mso-position-vertical-relative:text" coordsize="61328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">
                <v:shape id="Graphic 15" o:spid="_x0000_s1033" style="position:absolute;left:91;top:60;width:61233;height:1804;visibility:visible;mso-wrap-style:square;v-text-anchor:top" coordsize="61233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" path="m6123127,l3242183,,,,,179832r3242132,l6123127,179832,6123127,xe" fillcolor="silver" stroked="f">
                  <v:path arrowok="t"/>
                </v:shape>
                <v:shape id="Graphic 16" o:spid="_x0000_s1034" style="position:absolute;width:61309;height:1936;visibility:visible;mso-wrap-style:square;v-text-anchor:top" coordsize="613092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" path="m6130734,l3257372,r-6045,l9144,r,6096l3251276,6096r6096,l6130734,6096r,-6096xem6130747,187452r-2879420,l3248228,187452r-6096,l,187452r,6096l3242132,193548r6096,l3251327,193548r2879420,l6130747,187452xe" fillcolor="black" stroked="f">
                  <v:path arrowok="t"/>
                </v:shape>
                <v:shape id="Textbox 17" o:spid="_x0000_s1035" type="#_x0000_t202" style="position:absolute;left:91;top:60;width:6123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0A9D6E3" w14:textId="77777777" w:rsidR="006850DC" w:rsidRDefault="008624C8">
                        <w:pPr>
                          <w:spacing w:before="49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0"/>
                            <w:sz w:val="16"/>
                          </w:rPr>
                          <w:t>Tax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16"/>
                          </w:rPr>
                          <w:t>residence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w w:val="80"/>
                            <w:sz w:val="16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0"/>
                            <w:sz w:val="16"/>
                          </w:rPr>
                          <w:t>Subscriber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FA8F6A" w14:textId="77777777" w:rsidR="006850DC" w:rsidRDefault="006850DC">
      <w:pPr>
        <w:pStyle w:val="BodyText"/>
        <w:spacing w:before="66"/>
      </w:pPr>
    </w:p>
    <w:p w14:paraId="695C9B6A" w14:textId="77777777" w:rsidR="006850DC" w:rsidRDefault="008624C8">
      <w:pPr>
        <w:pStyle w:val="BodyText"/>
        <w:ind w:left="153"/>
      </w:pPr>
      <w:r>
        <w:rPr>
          <w:w w:val="80"/>
        </w:rPr>
        <w:t>Please</w:t>
      </w:r>
      <w:r>
        <w:rPr>
          <w:spacing w:val="-5"/>
        </w:rPr>
        <w:t xml:space="preserve"> </w:t>
      </w:r>
      <w:r>
        <w:rPr>
          <w:w w:val="80"/>
        </w:rPr>
        <w:t>provide</w:t>
      </w:r>
      <w:r>
        <w:rPr>
          <w:spacing w:val="-6"/>
        </w:rPr>
        <w:t xml:space="preserve"> </w:t>
      </w:r>
      <w:r>
        <w:rPr>
          <w:w w:val="80"/>
        </w:rPr>
        <w:t>below</w:t>
      </w:r>
      <w:r>
        <w:rPr>
          <w:spacing w:val="-5"/>
        </w:rPr>
        <w:t xml:space="preserve"> </w:t>
      </w:r>
      <w:r>
        <w:rPr>
          <w:b/>
          <w:w w:val="80"/>
        </w:rPr>
        <w:t>ALL</w:t>
      </w:r>
      <w:r>
        <w:rPr>
          <w:b/>
          <w:spacing w:val="-4"/>
        </w:rPr>
        <w:t xml:space="preserve"> </w:t>
      </w:r>
      <w:r>
        <w:rPr>
          <w:w w:val="80"/>
        </w:rPr>
        <w:t>countries</w:t>
      </w:r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5"/>
        </w:rPr>
        <w:t xml:space="preserve"> </w:t>
      </w:r>
      <w:r>
        <w:rPr>
          <w:w w:val="80"/>
        </w:rPr>
        <w:t>which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Subscriber</w:t>
      </w:r>
      <w:r>
        <w:rPr>
          <w:spacing w:val="-6"/>
        </w:rPr>
        <w:t xml:space="preserve"> </w:t>
      </w:r>
      <w:r>
        <w:rPr>
          <w:w w:val="80"/>
        </w:rPr>
        <w:t>is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resident</w:t>
      </w:r>
      <w:r>
        <w:rPr>
          <w:spacing w:val="-7"/>
        </w:rPr>
        <w:t xml:space="preserve"> </w:t>
      </w:r>
      <w:r>
        <w:rPr>
          <w:w w:val="80"/>
        </w:rPr>
        <w:t>for</w:t>
      </w:r>
      <w:r>
        <w:rPr>
          <w:spacing w:val="-6"/>
        </w:rPr>
        <w:t xml:space="preserve"> </w:t>
      </w:r>
      <w:r>
        <w:rPr>
          <w:w w:val="80"/>
        </w:rPr>
        <w:t>tax</w:t>
      </w:r>
      <w:r>
        <w:rPr>
          <w:spacing w:val="-6"/>
        </w:rPr>
        <w:t xml:space="preserve"> </w:t>
      </w:r>
      <w:r>
        <w:rPr>
          <w:w w:val="80"/>
        </w:rPr>
        <w:t>purposes</w:t>
      </w:r>
      <w:r>
        <w:rPr>
          <w:spacing w:val="-4"/>
        </w:rPr>
        <w:t xml:space="preserve"> </w:t>
      </w:r>
      <w:r>
        <w:rPr>
          <w:w w:val="80"/>
        </w:rPr>
        <w:t>and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associated</w:t>
      </w:r>
      <w:r>
        <w:rPr>
          <w:spacing w:val="-4"/>
        </w:rPr>
        <w:t xml:space="preserve"> </w:t>
      </w:r>
      <w:r>
        <w:rPr>
          <w:w w:val="80"/>
        </w:rPr>
        <w:t>Tax</w:t>
      </w:r>
      <w:r>
        <w:rPr>
          <w:spacing w:val="-4"/>
        </w:rPr>
        <w:t xml:space="preserve"> </w:t>
      </w:r>
      <w:r>
        <w:rPr>
          <w:w w:val="80"/>
        </w:rPr>
        <w:t>Identification</w:t>
      </w:r>
      <w:r>
        <w:rPr>
          <w:spacing w:val="-4"/>
        </w:rPr>
        <w:t xml:space="preserve"> </w:t>
      </w:r>
      <w:r>
        <w:rPr>
          <w:spacing w:val="-2"/>
          <w:w w:val="80"/>
        </w:rPr>
        <w:t>Number.</w:t>
      </w:r>
    </w:p>
    <w:p w14:paraId="20C31D68" w14:textId="77777777" w:rsidR="006850DC" w:rsidRDefault="006850DC">
      <w:pPr>
        <w:pStyle w:val="BodyText"/>
        <w:spacing w:before="8" w:after="1"/>
        <w:rPr>
          <w:sz w:val="17"/>
        </w:rPr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4486"/>
      </w:tblGrid>
      <w:tr w:rsidR="006850DC" w14:paraId="7C0C7D5A" w14:textId="77777777">
        <w:trPr>
          <w:trHeight w:val="249"/>
        </w:trPr>
        <w:tc>
          <w:tcPr>
            <w:tcW w:w="4486" w:type="dxa"/>
            <w:shd w:val="clear" w:color="auto" w:fill="BEBEBE"/>
          </w:tcPr>
          <w:p w14:paraId="784BE7D5" w14:textId="77777777" w:rsidR="006850DC" w:rsidRDefault="008624C8">
            <w:pPr>
              <w:pStyle w:val="TableParagraph"/>
              <w:spacing w:line="183" w:lineRule="exact"/>
              <w:ind w:left="107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Country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Tax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Residence</w:t>
            </w:r>
          </w:p>
        </w:tc>
        <w:tc>
          <w:tcPr>
            <w:tcW w:w="4486" w:type="dxa"/>
            <w:shd w:val="clear" w:color="auto" w:fill="BEBEBE"/>
          </w:tcPr>
          <w:p w14:paraId="1309DA68" w14:textId="77777777" w:rsidR="006850DC" w:rsidRDefault="008624C8">
            <w:pPr>
              <w:pStyle w:val="TableParagraph"/>
              <w:spacing w:line="183" w:lineRule="exact"/>
              <w:ind w:left="108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Tax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Identification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Number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(TIN)*</w:t>
            </w:r>
          </w:p>
        </w:tc>
      </w:tr>
      <w:tr w:rsidR="006850DC" w14:paraId="0E7BB950" w14:textId="77777777">
        <w:trPr>
          <w:trHeight w:val="249"/>
        </w:trPr>
        <w:tc>
          <w:tcPr>
            <w:tcW w:w="4486" w:type="dxa"/>
          </w:tcPr>
          <w:p w14:paraId="0631E10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6" w:type="dxa"/>
          </w:tcPr>
          <w:p w14:paraId="4292A2C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20164C2" w14:textId="77777777">
        <w:trPr>
          <w:trHeight w:val="249"/>
        </w:trPr>
        <w:tc>
          <w:tcPr>
            <w:tcW w:w="4486" w:type="dxa"/>
          </w:tcPr>
          <w:p w14:paraId="3B80DFB2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6" w:type="dxa"/>
          </w:tcPr>
          <w:p w14:paraId="5A127AE4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1AE56B10" w14:textId="77777777">
        <w:trPr>
          <w:trHeight w:val="263"/>
        </w:trPr>
        <w:tc>
          <w:tcPr>
            <w:tcW w:w="4486" w:type="dxa"/>
          </w:tcPr>
          <w:p w14:paraId="5A83177A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86" w:type="dxa"/>
          </w:tcPr>
          <w:p w14:paraId="72289B94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4906AC" w14:textId="77777777" w:rsidR="006850DC" w:rsidRDefault="008624C8">
      <w:pPr>
        <w:spacing w:before="160"/>
        <w:ind w:left="153"/>
        <w:rPr>
          <w:i/>
          <w:sz w:val="14"/>
        </w:rPr>
      </w:pPr>
      <w:r>
        <w:rPr>
          <w:i/>
          <w:w w:val="80"/>
          <w:sz w:val="14"/>
        </w:rPr>
        <w:t>*In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case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the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TIN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is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“Applied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for”,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it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must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be</w:t>
      </w:r>
      <w:r>
        <w:rPr>
          <w:i/>
          <w:spacing w:val="-4"/>
          <w:sz w:val="14"/>
        </w:rPr>
        <w:t xml:space="preserve"> </w:t>
      </w:r>
      <w:r>
        <w:rPr>
          <w:i/>
          <w:w w:val="80"/>
          <w:sz w:val="14"/>
        </w:rPr>
        <w:t>provided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within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90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w w:val="80"/>
          <w:sz w:val="14"/>
        </w:rPr>
        <w:t>days.</w:t>
      </w:r>
    </w:p>
    <w:p w14:paraId="0291E7BA" w14:textId="77777777" w:rsidR="006850DC" w:rsidRDefault="008624C8">
      <w:pPr>
        <w:pStyle w:val="BodyText"/>
        <w:spacing w:before="35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D836C2E" wp14:editId="55D9E3C5">
                <wp:simplePos x="0" y="0"/>
                <wp:positionH relativeFrom="page">
                  <wp:posOffset>779068</wp:posOffset>
                </wp:positionH>
                <wp:positionV relativeFrom="paragraph">
                  <wp:posOffset>183777</wp:posOffset>
                </wp:positionV>
                <wp:extent cx="6132830" cy="1936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193675"/>
                          <a:chOff x="0" y="0"/>
                          <a:chExt cx="6132830" cy="1936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9144" y="7619"/>
                            <a:ext cx="61233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3305" h="180340">
                                <a:moveTo>
                                  <a:pt x="6123127" y="0"/>
                                </a:moveTo>
                                <a:lnTo>
                                  <a:pt x="3242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32"/>
                                </a:lnTo>
                                <a:lnTo>
                                  <a:pt x="3242132" y="179832"/>
                                </a:lnTo>
                                <a:lnTo>
                                  <a:pt x="6123127" y="179832"/>
                                </a:lnTo>
                                <a:lnTo>
                                  <a:pt x="6123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13092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925" h="193675">
                                <a:moveTo>
                                  <a:pt x="6130734" y="0"/>
                                </a:moveTo>
                                <a:lnTo>
                                  <a:pt x="3257372" y="0"/>
                                </a:lnTo>
                                <a:lnTo>
                                  <a:pt x="3251327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3251276" y="6096"/>
                                </a:lnTo>
                                <a:lnTo>
                                  <a:pt x="3257372" y="6096"/>
                                </a:lnTo>
                                <a:lnTo>
                                  <a:pt x="6130734" y="6096"/>
                                </a:lnTo>
                                <a:lnTo>
                                  <a:pt x="6130734" y="0"/>
                                </a:lnTo>
                                <a:close/>
                              </a:path>
                              <a:path w="6130925" h="193675">
                                <a:moveTo>
                                  <a:pt x="6130747" y="187452"/>
                                </a:moveTo>
                                <a:lnTo>
                                  <a:pt x="3251327" y="187452"/>
                                </a:lnTo>
                                <a:lnTo>
                                  <a:pt x="3248228" y="187452"/>
                                </a:lnTo>
                                <a:lnTo>
                                  <a:pt x="3242132" y="187452"/>
                                </a:lnTo>
                                <a:lnTo>
                                  <a:pt x="0" y="187452"/>
                                </a:lnTo>
                                <a:lnTo>
                                  <a:pt x="0" y="193548"/>
                                </a:lnTo>
                                <a:lnTo>
                                  <a:pt x="3242132" y="193548"/>
                                </a:lnTo>
                                <a:lnTo>
                                  <a:pt x="3248228" y="193548"/>
                                </a:lnTo>
                                <a:lnTo>
                                  <a:pt x="3251327" y="193548"/>
                                </a:lnTo>
                                <a:lnTo>
                                  <a:pt x="6130747" y="193548"/>
                                </a:lnTo>
                                <a:lnTo>
                                  <a:pt x="6130747" y="187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144" y="6096"/>
                            <a:ext cx="6123305" cy="181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C4B09" w14:textId="77777777" w:rsidR="006850DC" w:rsidRDefault="008624C8">
                              <w:pPr>
                                <w:spacing w:before="49"/>
                                <w:ind w:left="10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80"/>
                                  <w:sz w:val="16"/>
                                </w:rPr>
                                <w:t>U.S.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6"/>
                                </w:rPr>
                                <w:t>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36C2E" id="Group 18" o:spid="_x0000_s1036" style="position:absolute;margin-left:61.35pt;margin-top:14.45pt;width:482.9pt;height:15.25pt;z-index:-15726592;mso-wrap-distance-left:0;mso-wrap-distance-right:0;mso-position-horizontal-relative:page;mso-position-vertical-relative:text" coordsize="61328,1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">
                <v:shape id="Graphic 19" o:spid="_x0000_s1037" style="position:absolute;left:91;top:76;width:61233;height:1803;visibility:visible;mso-wrap-style:square;v-text-anchor:top" coordsize="61233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" path="m6123127,l3242183,,,,,179832r3242132,l6123127,179832,6123127,xe" fillcolor="silver" stroked="f">
                  <v:path arrowok="t"/>
                </v:shape>
                <v:shape id="Graphic 20" o:spid="_x0000_s1038" style="position:absolute;width:61309;height:1936;visibility:visible;mso-wrap-style:square;v-text-anchor:top" coordsize="613092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" path="m6130734,l3257372,r-6045,l9144,r,6096l3251276,6096r6096,l6130734,6096r,-6096xem6130747,187452r-2879420,l3248228,187452r-6096,l,187452r,6096l3242132,193548r6096,l3251327,193548r2879420,l6130747,187452xe" fillcolor="black" stroked="f">
                  <v:path arrowok="t"/>
                </v:shape>
                <v:shape id="Textbox 21" o:spid="_x0000_s1039" type="#_x0000_t202" style="position:absolute;left:91;top:60;width:6123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2AC4B09" w14:textId="77777777" w:rsidR="006850DC" w:rsidRDefault="008624C8">
                        <w:pPr>
                          <w:spacing w:before="49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80"/>
                            <w:sz w:val="16"/>
                          </w:rPr>
                          <w:t>U.S.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85"/>
                            <w:sz w:val="16"/>
                          </w:rPr>
                          <w:t>Person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738C22" w14:textId="77777777" w:rsidR="006850DC" w:rsidRDefault="008624C8">
      <w:pPr>
        <w:pStyle w:val="ListParagraph"/>
        <w:numPr>
          <w:ilvl w:val="0"/>
          <w:numId w:val="8"/>
        </w:numPr>
        <w:tabs>
          <w:tab w:val="left" w:pos="861"/>
          <w:tab w:val="left" w:pos="2990"/>
          <w:tab w:val="left" w:pos="3352"/>
          <w:tab w:val="left" w:pos="4708"/>
        </w:tabs>
        <w:spacing w:before="183"/>
        <w:ind w:right="5138"/>
        <w:rPr>
          <w:rFonts w:ascii="Segoe UI Symbol" w:hAnsi="Segoe UI Symbol"/>
          <w:sz w:val="16"/>
        </w:rPr>
      </w:pPr>
      <w:r>
        <w:rPr>
          <w:w w:val="80"/>
          <w:sz w:val="16"/>
        </w:rPr>
        <w:t>The Subscriber is a U.S. Person according to the FATCA Agreement.</w:t>
      </w:r>
      <w:r>
        <w:rPr>
          <w:sz w:val="16"/>
        </w:rPr>
        <w:t xml:space="preserve"> </w:t>
      </w:r>
      <w:r>
        <w:rPr>
          <w:w w:val="90"/>
          <w:sz w:val="16"/>
        </w:rPr>
        <w:t>Please indicate the U.S. TIN:</w:t>
      </w:r>
      <w:r>
        <w:rPr>
          <w:sz w:val="16"/>
        </w:rPr>
        <w:tab/>
      </w:r>
      <w:r>
        <w:rPr>
          <w:i/>
          <w:sz w:val="16"/>
          <w:u w:val="single"/>
        </w:rPr>
        <w:tab/>
      </w:r>
      <w:r>
        <w:rPr>
          <w:i/>
          <w:w w:val="90"/>
          <w:sz w:val="16"/>
        </w:rPr>
        <w:t>-</w:t>
      </w:r>
      <w:r>
        <w:rPr>
          <w:i/>
          <w:spacing w:val="-7"/>
          <w:w w:val="90"/>
          <w:sz w:val="16"/>
        </w:rPr>
        <w:t xml:space="preserve"> </w:t>
      </w:r>
      <w:r>
        <w:rPr>
          <w:i/>
          <w:sz w:val="16"/>
          <w:u w:val="single"/>
        </w:rPr>
        <w:tab/>
      </w:r>
    </w:p>
    <w:p w14:paraId="15D3CBB9" w14:textId="77777777" w:rsidR="006850DC" w:rsidRDefault="008624C8">
      <w:pPr>
        <w:pStyle w:val="ListParagraph"/>
        <w:numPr>
          <w:ilvl w:val="0"/>
          <w:numId w:val="8"/>
        </w:numPr>
        <w:tabs>
          <w:tab w:val="left" w:pos="861"/>
        </w:tabs>
        <w:spacing w:line="212" w:lineRule="exact"/>
        <w:rPr>
          <w:rFonts w:ascii="Segoe UI Symbol" w:hAnsi="Segoe UI Symbol"/>
          <w:b/>
          <w:sz w:val="16"/>
        </w:rPr>
      </w:pP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Subscriber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U.S.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according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FATCA</w:t>
      </w:r>
      <w:r>
        <w:rPr>
          <w:spacing w:val="-7"/>
          <w:sz w:val="16"/>
        </w:rPr>
        <w:t xml:space="preserve"> </w:t>
      </w:r>
      <w:r>
        <w:rPr>
          <w:spacing w:val="-2"/>
          <w:w w:val="80"/>
          <w:sz w:val="16"/>
        </w:rPr>
        <w:t>Agreement.</w:t>
      </w:r>
    </w:p>
    <w:p w14:paraId="793B3ABD" w14:textId="77777777" w:rsidR="006850DC" w:rsidRDefault="008624C8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03EC36" wp14:editId="68899FD1">
                <wp:simplePos x="0" y="0"/>
                <wp:positionH relativeFrom="page">
                  <wp:posOffset>791260</wp:posOffset>
                </wp:positionH>
                <wp:positionV relativeFrom="paragraph">
                  <wp:posOffset>137660</wp:posOffset>
                </wp:positionV>
                <wp:extent cx="6122035" cy="31432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3143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AE4DA8" w14:textId="77777777" w:rsidR="006850DC" w:rsidRDefault="008624C8">
                            <w:pPr>
                              <w:spacing w:before="150"/>
                              <w:ind w:left="10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16"/>
                              </w:rPr>
                              <w:t>ENTITIES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FOREIGN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ACCOUNT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ACT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("FATCA")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COMMON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REPORTING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STANDARD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(“CRS”)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16"/>
                              </w:rPr>
                              <w:t>STATUSES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3EC36" id="Textbox 22" o:spid="_x0000_s1040" type="#_x0000_t202" style="position:absolute;margin-left:62.3pt;margin-top:10.85pt;width:482.05pt;height:24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" fillcolor="#585858" strokeweight=".16931mm">
                <v:path arrowok="t"/>
                <v:textbox inset="0,0,0,0">
                  <w:txbxContent>
                    <w:p w14:paraId="79AE4DA8" w14:textId="77777777" w:rsidR="006850DC" w:rsidRDefault="008624C8">
                      <w:pPr>
                        <w:spacing w:before="150"/>
                        <w:ind w:left="10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w w:val="8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16"/>
                        </w:rPr>
                        <w:t>ENTITIES</w:t>
                      </w:r>
                      <w:r>
                        <w:rPr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16"/>
                        </w:rPr>
                        <w:t>-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US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FOREIGN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ACCOUNT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TAX</w:t>
                      </w:r>
                      <w:r>
                        <w:rPr>
                          <w:b/>
                          <w:color w:val="FFFFFF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COMPLIANCE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ACT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("FATCA")</w:t>
                      </w:r>
                      <w:r>
                        <w:rPr>
                          <w:b/>
                          <w:color w:val="FFFFFF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COMMON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REPORTING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STANDARD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(“CRS”)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16"/>
                        </w:rPr>
                        <w:t>STATUSES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97040" w14:textId="77777777" w:rsidR="006850DC" w:rsidRDefault="006850DC">
      <w:pPr>
        <w:pStyle w:val="BodyText"/>
        <w:spacing w:before="27"/>
        <w:rPr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626"/>
        <w:gridCol w:w="7651"/>
      </w:tblGrid>
      <w:tr w:rsidR="006850DC" w14:paraId="77072C4D" w14:textId="77777777">
        <w:trPr>
          <w:trHeight w:val="195"/>
        </w:trPr>
        <w:tc>
          <w:tcPr>
            <w:tcW w:w="627" w:type="dxa"/>
          </w:tcPr>
          <w:p w14:paraId="4C643060" w14:textId="77777777" w:rsidR="006850DC" w:rsidRDefault="008624C8">
            <w:pPr>
              <w:pStyle w:val="TableParagraph"/>
              <w:spacing w:line="176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FATCA</w:t>
            </w:r>
          </w:p>
        </w:tc>
        <w:tc>
          <w:tcPr>
            <w:tcW w:w="626" w:type="dxa"/>
          </w:tcPr>
          <w:p w14:paraId="3AA0A6B8" w14:textId="77777777" w:rsidR="006850DC" w:rsidRDefault="008624C8">
            <w:pPr>
              <w:pStyle w:val="TableParagraph"/>
              <w:spacing w:line="176" w:lineRule="exact"/>
              <w:ind w:left="130"/>
              <w:rPr>
                <w:b/>
                <w:sz w:val="16"/>
              </w:rPr>
            </w:pPr>
            <w:r>
              <w:rPr>
                <w:b/>
                <w:spacing w:val="-5"/>
                <w:w w:val="90"/>
                <w:sz w:val="16"/>
              </w:rPr>
              <w:t>CRS</w:t>
            </w:r>
          </w:p>
        </w:tc>
        <w:tc>
          <w:tcPr>
            <w:tcW w:w="7651" w:type="dxa"/>
          </w:tcPr>
          <w:p w14:paraId="4028C480" w14:textId="77777777" w:rsidR="006850DC" w:rsidRDefault="006850D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850DC" w14:paraId="0A6F89C4" w14:textId="77777777">
        <w:trPr>
          <w:trHeight w:val="253"/>
        </w:trPr>
        <w:tc>
          <w:tcPr>
            <w:tcW w:w="627" w:type="dxa"/>
          </w:tcPr>
          <w:p w14:paraId="693B82F3" w14:textId="77777777" w:rsidR="006850DC" w:rsidRDefault="008624C8">
            <w:pPr>
              <w:pStyle w:val="TableParagraph"/>
              <w:spacing w:before="12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2B1BA395" w14:textId="77777777" w:rsidR="006850DC" w:rsidRDefault="008624C8">
            <w:pPr>
              <w:pStyle w:val="TableParagraph"/>
              <w:spacing w:before="12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5E5F55E8" w14:textId="77777777" w:rsidR="006850DC" w:rsidRDefault="008624C8">
            <w:pPr>
              <w:pStyle w:val="TableParagraph"/>
              <w:spacing w:before="35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Reporting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Institution</w:t>
            </w:r>
          </w:p>
        </w:tc>
      </w:tr>
      <w:tr w:rsidR="006850DC" w14:paraId="0A1AE65A" w14:textId="77777777">
        <w:trPr>
          <w:trHeight w:val="327"/>
        </w:trPr>
        <w:tc>
          <w:tcPr>
            <w:tcW w:w="627" w:type="dxa"/>
          </w:tcPr>
          <w:p w14:paraId="7404C79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14:paraId="7668FBA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1" w:type="dxa"/>
          </w:tcPr>
          <w:p w14:paraId="348C6C13" w14:textId="77777777" w:rsidR="006850DC" w:rsidRDefault="008624C8">
            <w:pPr>
              <w:pStyle w:val="TableParagraph"/>
              <w:tabs>
                <w:tab w:val="left" w:pos="6873"/>
              </w:tabs>
              <w:spacing w:before="28"/>
              <w:ind w:left="215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For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FATCA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–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Global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Intermediary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Identification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Number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(GIIN*):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 w:rsidR="006850DC" w14:paraId="56C1707D" w14:textId="77777777">
        <w:trPr>
          <w:trHeight w:val="359"/>
        </w:trPr>
        <w:tc>
          <w:tcPr>
            <w:tcW w:w="627" w:type="dxa"/>
          </w:tcPr>
          <w:p w14:paraId="4503CF2E" w14:textId="77777777" w:rsidR="006850DC" w:rsidRDefault="008624C8">
            <w:pPr>
              <w:pStyle w:val="TableParagraph"/>
              <w:spacing w:before="115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3E2FF24D" w14:textId="77777777" w:rsidR="006850DC" w:rsidRDefault="008624C8">
            <w:pPr>
              <w:pStyle w:val="TableParagraph"/>
              <w:spacing w:before="115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506F3E9A" w14:textId="77777777" w:rsidR="006850DC" w:rsidRDefault="008624C8">
            <w:pPr>
              <w:pStyle w:val="TableParagraph"/>
              <w:tabs>
                <w:tab w:val="left" w:pos="6201"/>
              </w:tabs>
              <w:spacing w:before="138"/>
              <w:ind w:left="215"/>
              <w:rPr>
                <w:i/>
                <w:sz w:val="16"/>
              </w:rPr>
            </w:pPr>
            <w:r>
              <w:rPr>
                <w:w w:val="80"/>
                <w:sz w:val="16"/>
              </w:rPr>
              <w:t>Non-Reporting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Institution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specify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 w:rsidR="006850DC" w14:paraId="5BD4B08F" w14:textId="77777777">
        <w:trPr>
          <w:trHeight w:val="313"/>
        </w:trPr>
        <w:tc>
          <w:tcPr>
            <w:tcW w:w="627" w:type="dxa"/>
          </w:tcPr>
          <w:p w14:paraId="56053D6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14:paraId="2210A78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1" w:type="dxa"/>
          </w:tcPr>
          <w:p w14:paraId="73F6BD9A" w14:textId="77777777" w:rsidR="006850DC" w:rsidRDefault="008624C8">
            <w:pPr>
              <w:pStyle w:val="TableParagraph"/>
              <w:tabs>
                <w:tab w:val="left" w:pos="7599"/>
              </w:tabs>
              <w:spacing w:before="31"/>
              <w:ind w:left="215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If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you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FATCA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Sponsored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Entity,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please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indicate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your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Sponsoring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GIIN: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 w:rsidR="006850DC" w14:paraId="229BFF03" w14:textId="77777777">
        <w:trPr>
          <w:trHeight w:val="402"/>
        </w:trPr>
        <w:tc>
          <w:tcPr>
            <w:tcW w:w="627" w:type="dxa"/>
          </w:tcPr>
          <w:p w14:paraId="0986424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14:paraId="7EA97FF2" w14:textId="77777777" w:rsidR="006850DC" w:rsidRDefault="008624C8">
            <w:pPr>
              <w:pStyle w:val="TableParagraph"/>
              <w:spacing w:before="99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479E652B" w14:textId="77777777" w:rsidR="006850DC" w:rsidRDefault="008624C8">
            <w:pPr>
              <w:pStyle w:val="TableParagraph"/>
              <w:spacing w:before="121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Investment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resident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non-CRS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jurisdiction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managed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Institution</w:t>
            </w:r>
          </w:p>
        </w:tc>
      </w:tr>
      <w:tr w:rsidR="006850DC" w14:paraId="5F5D7FBA" w14:textId="77777777">
        <w:trPr>
          <w:trHeight w:val="396"/>
        </w:trPr>
        <w:tc>
          <w:tcPr>
            <w:tcW w:w="627" w:type="dxa"/>
          </w:tcPr>
          <w:p w14:paraId="5592C824" w14:textId="77777777" w:rsidR="006850DC" w:rsidRDefault="008624C8">
            <w:pPr>
              <w:pStyle w:val="TableParagraph"/>
              <w:spacing w:before="92"/>
              <w:ind w:left="50"/>
              <w:rPr>
                <w:rFonts w:ascii="Segoe UI Symbol" w:hAnsi="Segoe UI Symbol"/>
                <w:b/>
                <w:sz w:val="16"/>
              </w:rPr>
            </w:pPr>
            <w:r>
              <w:rPr>
                <w:rFonts w:ascii="Segoe UI Symbol" w:hAnsi="Segoe UI Symbol"/>
                <w:b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7B14F3CD" w14:textId="77777777" w:rsidR="006850DC" w:rsidRDefault="008624C8">
            <w:pPr>
              <w:pStyle w:val="TableParagraph"/>
              <w:spacing w:before="92"/>
              <w:ind w:left="130"/>
              <w:rPr>
                <w:rFonts w:ascii="Segoe UI Symbol" w:hAnsi="Segoe UI Symbol"/>
                <w:b/>
                <w:sz w:val="16"/>
              </w:rPr>
            </w:pPr>
            <w:r>
              <w:rPr>
                <w:rFonts w:ascii="Segoe UI Symbol" w:hAnsi="Segoe UI Symbol"/>
                <w:b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6DDA00CC" w14:textId="77777777" w:rsidR="006850DC" w:rsidRDefault="008624C8">
            <w:pPr>
              <w:pStyle w:val="TableParagraph"/>
              <w:spacing w:before="114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Active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NFE/NFFE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Operating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company</w:t>
            </w:r>
          </w:p>
        </w:tc>
      </w:tr>
      <w:tr w:rsidR="006850DC" w14:paraId="2B129EB4" w14:textId="77777777">
        <w:trPr>
          <w:trHeight w:val="412"/>
        </w:trPr>
        <w:tc>
          <w:tcPr>
            <w:tcW w:w="627" w:type="dxa"/>
          </w:tcPr>
          <w:p w14:paraId="20F9F8E2" w14:textId="77777777" w:rsidR="006850DC" w:rsidRDefault="008624C8">
            <w:pPr>
              <w:pStyle w:val="TableParagraph"/>
              <w:spacing w:before="92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30CDC8AC" w14:textId="77777777" w:rsidR="006850DC" w:rsidRDefault="008624C8">
            <w:pPr>
              <w:pStyle w:val="TableParagraph"/>
              <w:spacing w:before="92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61984EC4" w14:textId="77777777" w:rsidR="006850DC" w:rsidRDefault="008624C8">
            <w:pPr>
              <w:pStyle w:val="TableParagraph"/>
              <w:spacing w:before="114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Active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NFE/NFFE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Non-financial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group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entity</w:t>
            </w:r>
          </w:p>
        </w:tc>
      </w:tr>
      <w:tr w:rsidR="006850DC" w14:paraId="1A3857CD" w14:textId="77777777">
        <w:trPr>
          <w:trHeight w:val="416"/>
        </w:trPr>
        <w:tc>
          <w:tcPr>
            <w:tcW w:w="627" w:type="dxa"/>
          </w:tcPr>
          <w:p w14:paraId="045F2FA5" w14:textId="77777777" w:rsidR="006850DC" w:rsidRDefault="008624C8">
            <w:pPr>
              <w:pStyle w:val="TableParagraph"/>
              <w:spacing w:before="108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52B36EA9" w14:textId="77777777" w:rsidR="006850DC" w:rsidRDefault="008624C8">
            <w:pPr>
              <w:pStyle w:val="TableParagraph"/>
              <w:spacing w:before="108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48A91931" w14:textId="77777777" w:rsidR="006850DC" w:rsidRDefault="008624C8">
            <w:pPr>
              <w:pStyle w:val="TableParagraph"/>
              <w:tabs>
                <w:tab w:val="left" w:pos="5626"/>
              </w:tabs>
              <w:spacing w:before="131"/>
              <w:ind w:left="215"/>
              <w:rPr>
                <w:i/>
                <w:sz w:val="16"/>
              </w:rPr>
            </w:pPr>
            <w:r>
              <w:rPr>
                <w:w w:val="80"/>
                <w:sz w:val="16"/>
              </w:rPr>
              <w:t>Active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NFE/NFFE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Other.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Please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specify:</w:t>
            </w:r>
            <w:r>
              <w:rPr>
                <w:i/>
                <w:sz w:val="16"/>
                <w:u w:val="single"/>
              </w:rPr>
              <w:tab/>
            </w:r>
          </w:p>
        </w:tc>
      </w:tr>
      <w:tr w:rsidR="006850DC" w14:paraId="3ED47830" w14:textId="77777777">
        <w:trPr>
          <w:trHeight w:val="582"/>
        </w:trPr>
        <w:tc>
          <w:tcPr>
            <w:tcW w:w="627" w:type="dxa"/>
          </w:tcPr>
          <w:p w14:paraId="7E8D15A1" w14:textId="77777777" w:rsidR="006850DC" w:rsidRDefault="008624C8">
            <w:pPr>
              <w:pStyle w:val="TableParagraph"/>
              <w:spacing w:before="95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0583D09B" w14:textId="77777777" w:rsidR="006850DC" w:rsidRDefault="008624C8">
            <w:pPr>
              <w:pStyle w:val="TableParagraph"/>
              <w:spacing w:before="95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2CE67B63" w14:textId="77777777" w:rsidR="006850DC" w:rsidRDefault="008624C8">
            <w:pPr>
              <w:pStyle w:val="TableParagraph"/>
              <w:spacing w:before="118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Passive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NFE/NFFE</w:t>
            </w:r>
          </w:p>
          <w:p w14:paraId="21185DD5" w14:textId="77777777" w:rsidR="006850DC" w:rsidRDefault="008624C8">
            <w:pPr>
              <w:pStyle w:val="TableParagraph"/>
              <w:spacing w:before="5"/>
              <w:ind w:left="215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(please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also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fill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form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“CRS/</w:t>
            </w:r>
            <w:proofErr w:type="spellStart"/>
            <w:r>
              <w:rPr>
                <w:i/>
                <w:w w:val="80"/>
                <w:sz w:val="16"/>
              </w:rPr>
              <w:t>Fatca</w:t>
            </w:r>
            <w:proofErr w:type="spellEnd"/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–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Controlling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person(s)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declaration”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–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pages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9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&amp;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w w:val="80"/>
                <w:sz w:val="16"/>
              </w:rPr>
              <w:t>10)</w:t>
            </w:r>
          </w:p>
        </w:tc>
      </w:tr>
      <w:tr w:rsidR="006850DC" w14:paraId="77607BCD" w14:textId="77777777">
        <w:trPr>
          <w:trHeight w:val="396"/>
        </w:trPr>
        <w:tc>
          <w:tcPr>
            <w:tcW w:w="627" w:type="dxa"/>
          </w:tcPr>
          <w:p w14:paraId="7813B209" w14:textId="77777777" w:rsidR="006850DC" w:rsidRDefault="008624C8">
            <w:pPr>
              <w:pStyle w:val="TableParagraph"/>
              <w:spacing w:before="91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26A1F2FD" w14:textId="77777777" w:rsidR="006850DC" w:rsidRDefault="008624C8">
            <w:pPr>
              <w:pStyle w:val="TableParagraph"/>
              <w:spacing w:before="91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2DF3A728" w14:textId="77777777" w:rsidR="006850DC" w:rsidRDefault="008624C8">
            <w:pPr>
              <w:pStyle w:val="TableParagraph"/>
              <w:spacing w:before="114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Government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Entity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International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Organisation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Central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w w:val="80"/>
                <w:sz w:val="16"/>
              </w:rPr>
              <w:t>Bank</w:t>
            </w:r>
          </w:p>
        </w:tc>
      </w:tr>
      <w:tr w:rsidR="006850DC" w14:paraId="3F2C39E1" w14:textId="77777777">
        <w:trPr>
          <w:trHeight w:val="334"/>
        </w:trPr>
        <w:tc>
          <w:tcPr>
            <w:tcW w:w="627" w:type="dxa"/>
          </w:tcPr>
          <w:p w14:paraId="4B7A523F" w14:textId="77777777" w:rsidR="006850DC" w:rsidRDefault="008624C8">
            <w:pPr>
              <w:pStyle w:val="TableParagraph"/>
              <w:spacing w:before="93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2EB20E95" w14:textId="77777777" w:rsidR="006850DC" w:rsidRDefault="008624C8">
            <w:pPr>
              <w:pStyle w:val="TableParagraph"/>
              <w:spacing w:before="93"/>
              <w:ind w:left="13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7651" w:type="dxa"/>
          </w:tcPr>
          <w:p w14:paraId="7FE63FD8" w14:textId="77777777" w:rsidR="006850DC" w:rsidRDefault="008624C8">
            <w:pPr>
              <w:pStyle w:val="TableParagraph"/>
              <w:spacing w:before="115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Corporation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regularly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traded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related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entity</w:t>
            </w:r>
          </w:p>
        </w:tc>
      </w:tr>
      <w:tr w:rsidR="006850DC" w14:paraId="7F56F1F2" w14:textId="77777777">
        <w:trPr>
          <w:trHeight w:val="309"/>
        </w:trPr>
        <w:tc>
          <w:tcPr>
            <w:tcW w:w="627" w:type="dxa"/>
          </w:tcPr>
          <w:p w14:paraId="1EB542A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14:paraId="2ACBF42A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1" w:type="dxa"/>
          </w:tcPr>
          <w:p w14:paraId="6D62B8C3" w14:textId="77777777" w:rsidR="006850DC" w:rsidRDefault="008624C8">
            <w:pPr>
              <w:pStyle w:val="TableParagraph"/>
              <w:tabs>
                <w:tab w:val="left" w:pos="4888"/>
              </w:tabs>
              <w:spacing w:before="28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traded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company:</w:t>
            </w:r>
            <w:r>
              <w:rPr>
                <w:sz w:val="16"/>
                <w:u w:val="single"/>
              </w:rPr>
              <w:tab/>
            </w:r>
          </w:p>
        </w:tc>
      </w:tr>
      <w:tr w:rsidR="006850DC" w14:paraId="7CADED6F" w14:textId="77777777">
        <w:trPr>
          <w:trHeight w:val="310"/>
        </w:trPr>
        <w:tc>
          <w:tcPr>
            <w:tcW w:w="627" w:type="dxa"/>
          </w:tcPr>
          <w:p w14:paraId="458CBA57" w14:textId="77777777" w:rsidR="006850DC" w:rsidRDefault="008624C8">
            <w:pPr>
              <w:pStyle w:val="TableParagraph"/>
              <w:spacing w:before="97" w:line="193" w:lineRule="exact"/>
              <w:ind w:left="5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626" w:type="dxa"/>
          </w:tcPr>
          <w:p w14:paraId="42D564F6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1" w:type="dxa"/>
          </w:tcPr>
          <w:p w14:paraId="0F8F048A" w14:textId="77777777" w:rsidR="006850DC" w:rsidRDefault="008624C8">
            <w:pPr>
              <w:pStyle w:val="TableParagraph"/>
              <w:spacing w:before="120" w:line="170" w:lineRule="exact"/>
              <w:ind w:left="215"/>
              <w:rPr>
                <w:sz w:val="16"/>
              </w:rPr>
            </w:pPr>
            <w:r>
              <w:rPr>
                <w:w w:val="80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case,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form.</w:t>
            </w:r>
          </w:p>
        </w:tc>
      </w:tr>
    </w:tbl>
    <w:p w14:paraId="377AAA38" w14:textId="77777777" w:rsidR="006850DC" w:rsidRDefault="008624C8">
      <w:pPr>
        <w:spacing w:before="8"/>
        <w:ind w:left="153"/>
        <w:rPr>
          <w:i/>
          <w:sz w:val="14"/>
        </w:rPr>
      </w:pPr>
      <w:r>
        <w:rPr>
          <w:i/>
          <w:w w:val="80"/>
          <w:sz w:val="14"/>
        </w:rPr>
        <w:t>*If</w:t>
      </w:r>
      <w:r>
        <w:rPr>
          <w:i/>
          <w:spacing w:val="-8"/>
          <w:sz w:val="14"/>
        </w:rPr>
        <w:t xml:space="preserve"> </w:t>
      </w:r>
      <w:r>
        <w:rPr>
          <w:i/>
          <w:w w:val="80"/>
          <w:sz w:val="14"/>
        </w:rPr>
        <w:t>a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GIIN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has</w:t>
      </w:r>
      <w:r>
        <w:rPr>
          <w:i/>
          <w:spacing w:val="-3"/>
          <w:sz w:val="14"/>
        </w:rPr>
        <w:t xml:space="preserve"> </w:t>
      </w:r>
      <w:r>
        <w:rPr>
          <w:i/>
          <w:w w:val="80"/>
          <w:sz w:val="14"/>
        </w:rPr>
        <w:t>been</w:t>
      </w:r>
      <w:r>
        <w:rPr>
          <w:i/>
          <w:spacing w:val="-8"/>
          <w:sz w:val="14"/>
        </w:rPr>
        <w:t xml:space="preserve"> </w:t>
      </w:r>
      <w:r>
        <w:rPr>
          <w:i/>
          <w:w w:val="80"/>
          <w:sz w:val="14"/>
        </w:rPr>
        <w:t>“Applied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for”,</w:t>
      </w:r>
      <w:r>
        <w:rPr>
          <w:i/>
          <w:spacing w:val="-7"/>
          <w:sz w:val="14"/>
        </w:rPr>
        <w:t xml:space="preserve"> </w:t>
      </w:r>
      <w:r>
        <w:rPr>
          <w:i/>
          <w:w w:val="80"/>
          <w:sz w:val="14"/>
        </w:rPr>
        <w:t>it</w:t>
      </w:r>
      <w:r>
        <w:rPr>
          <w:i/>
          <w:spacing w:val="-6"/>
          <w:sz w:val="14"/>
        </w:rPr>
        <w:t xml:space="preserve"> </w:t>
      </w:r>
      <w:r>
        <w:rPr>
          <w:i/>
          <w:w w:val="80"/>
          <w:sz w:val="14"/>
        </w:rPr>
        <w:t>must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be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provided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within</w:t>
      </w:r>
      <w:r>
        <w:rPr>
          <w:i/>
          <w:spacing w:val="-5"/>
          <w:sz w:val="14"/>
        </w:rPr>
        <w:t xml:space="preserve"> </w:t>
      </w:r>
      <w:r>
        <w:rPr>
          <w:i/>
          <w:w w:val="80"/>
          <w:sz w:val="14"/>
        </w:rPr>
        <w:t>90</w:t>
      </w:r>
      <w:r>
        <w:rPr>
          <w:i/>
          <w:spacing w:val="-8"/>
          <w:sz w:val="14"/>
        </w:rPr>
        <w:t xml:space="preserve"> </w:t>
      </w:r>
      <w:r>
        <w:rPr>
          <w:i/>
          <w:spacing w:val="-2"/>
          <w:w w:val="80"/>
          <w:sz w:val="14"/>
        </w:rPr>
        <w:t>days.</w:t>
      </w:r>
    </w:p>
    <w:p w14:paraId="77E0F996" w14:textId="77777777" w:rsidR="006850DC" w:rsidRDefault="008624C8">
      <w:pPr>
        <w:pStyle w:val="BodyText"/>
        <w:spacing w:before="59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C50AB8" wp14:editId="5C38D6A3">
                <wp:simplePos x="0" y="0"/>
                <wp:positionH relativeFrom="page">
                  <wp:posOffset>791260</wp:posOffset>
                </wp:positionH>
                <wp:positionV relativeFrom="paragraph">
                  <wp:posOffset>202215</wp:posOffset>
                </wp:positionV>
                <wp:extent cx="6122035" cy="31432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3143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74457" w14:textId="77777777" w:rsidR="006850DC" w:rsidRDefault="008624C8">
                            <w:pPr>
                              <w:spacing w:before="147"/>
                              <w:ind w:left="10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EU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ANTI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TAX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AVOIDANCE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DIRECTIVE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REGARDING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HYBRID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MISMATCHES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THIRD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COUNTRIES</w:t>
                            </w:r>
                            <w:r>
                              <w:rPr>
                                <w:b/>
                                <w:color w:val="FFFFFF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16"/>
                              </w:rPr>
                              <w:t>(“ATAD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w w:val="80"/>
                                <w:sz w:val="16"/>
                              </w:rPr>
                              <w:t>2”)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50AB8" id="Textbox 23" o:spid="_x0000_s1041" type="#_x0000_t202" style="position:absolute;margin-left:62.3pt;margin-top:15.9pt;width:482.05pt;height:24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" fillcolor="#585858" strokeweight=".16931mm">
                <v:path arrowok="t"/>
                <v:textbox inset="0,0,0,0">
                  <w:txbxContent>
                    <w:p w14:paraId="4AF74457" w14:textId="77777777" w:rsidR="006850DC" w:rsidRDefault="008624C8">
                      <w:pPr>
                        <w:spacing w:before="147"/>
                        <w:ind w:left="10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EU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ANTI</w:t>
                      </w:r>
                      <w:r>
                        <w:rPr>
                          <w:b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TAX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AVOIDANCE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DIRECTIVE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REGARDING</w:t>
                      </w:r>
                      <w:r>
                        <w:rPr>
                          <w:b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HYBRID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MISMATCHES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WITH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THIRD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COUNTRIES</w:t>
                      </w:r>
                      <w:r>
                        <w:rPr>
                          <w:b/>
                          <w:color w:val="FFFFFF"/>
                          <w:spacing w:val="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16"/>
                        </w:rPr>
                        <w:t>(“ATAD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5"/>
                          <w:w w:val="80"/>
                          <w:sz w:val="16"/>
                        </w:rPr>
                        <w:t>2”)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D3E821" w14:textId="77777777" w:rsidR="006850DC" w:rsidRDefault="006850DC">
      <w:pPr>
        <w:pStyle w:val="BodyText"/>
        <w:spacing w:before="23"/>
        <w:rPr>
          <w:i/>
          <w:sz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8"/>
        <w:gridCol w:w="1717"/>
        <w:gridCol w:w="518"/>
      </w:tblGrid>
      <w:tr w:rsidR="006850DC" w14:paraId="472F4528" w14:textId="77777777">
        <w:trPr>
          <w:trHeight w:val="213"/>
        </w:trPr>
        <w:tc>
          <w:tcPr>
            <w:tcW w:w="5298" w:type="dxa"/>
          </w:tcPr>
          <w:p w14:paraId="387CFE8C" w14:textId="77777777" w:rsidR="006850DC" w:rsidRDefault="008624C8">
            <w:pPr>
              <w:pStyle w:val="TableParagraph"/>
              <w:spacing w:before="23" w:line="170" w:lineRule="exact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together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investor(s)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Securitisation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Company?</w:t>
            </w:r>
          </w:p>
        </w:tc>
        <w:tc>
          <w:tcPr>
            <w:tcW w:w="1717" w:type="dxa"/>
          </w:tcPr>
          <w:p w14:paraId="2E3E226B" w14:textId="77777777" w:rsidR="006850DC" w:rsidRDefault="008624C8">
            <w:pPr>
              <w:pStyle w:val="TableParagraph"/>
              <w:spacing w:before="1" w:line="193" w:lineRule="exact"/>
              <w:ind w:left="424"/>
              <w:rPr>
                <w:sz w:val="16"/>
              </w:rPr>
            </w:pPr>
            <w:r>
              <w:rPr>
                <w:w w:val="85"/>
                <w:sz w:val="16"/>
              </w:rPr>
              <w:t>Yes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rFonts w:ascii="Segoe UI Symbol" w:hAnsi="Segoe UI Symbol"/>
                <w:w w:val="85"/>
                <w:sz w:val="16"/>
              </w:rPr>
              <w:t>☐</w:t>
            </w:r>
            <w:r>
              <w:rPr>
                <w:w w:val="85"/>
                <w:sz w:val="16"/>
              </w:rPr>
              <w:t>,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with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4"/>
                <w:w w:val="85"/>
                <w:sz w:val="16"/>
              </w:rPr>
              <w:t>whom?</w:t>
            </w:r>
          </w:p>
        </w:tc>
        <w:tc>
          <w:tcPr>
            <w:tcW w:w="518" w:type="dxa"/>
            <w:vMerge w:val="restart"/>
          </w:tcPr>
          <w:p w14:paraId="20BB296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2DF32361" w14:textId="77777777">
        <w:trPr>
          <w:trHeight w:val="213"/>
        </w:trPr>
        <w:tc>
          <w:tcPr>
            <w:tcW w:w="5298" w:type="dxa"/>
          </w:tcPr>
          <w:p w14:paraId="7B7CDDFA" w14:textId="77777777" w:rsidR="006850DC" w:rsidRDefault="006850D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</w:tcPr>
          <w:p w14:paraId="005CC6D8" w14:textId="77777777" w:rsidR="006850DC" w:rsidRDefault="008624C8">
            <w:pPr>
              <w:pStyle w:val="TableParagraph"/>
              <w:spacing w:line="193" w:lineRule="exact"/>
              <w:ind w:left="1134"/>
              <w:rPr>
                <w:rFonts w:ascii="Segoe UI Symbol" w:hAnsi="Segoe UI Symbol"/>
                <w:sz w:val="16"/>
              </w:rPr>
            </w:pPr>
            <w:r>
              <w:rPr>
                <w:w w:val="90"/>
                <w:sz w:val="16"/>
              </w:rPr>
              <w:t>No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w w:val="95"/>
                <w:sz w:val="16"/>
              </w:rPr>
              <w:t>☐</w:t>
            </w:r>
          </w:p>
        </w:tc>
        <w:tc>
          <w:tcPr>
            <w:tcW w:w="518" w:type="dxa"/>
            <w:vMerge/>
            <w:tcBorders>
              <w:top w:val="nil"/>
            </w:tcBorders>
          </w:tcPr>
          <w:p w14:paraId="02450C3D" w14:textId="77777777" w:rsidR="006850DC" w:rsidRDefault="006850DC">
            <w:pPr>
              <w:rPr>
                <w:sz w:val="2"/>
                <w:szCs w:val="2"/>
              </w:rPr>
            </w:pPr>
          </w:p>
        </w:tc>
      </w:tr>
      <w:tr w:rsidR="006850DC" w14:paraId="655A7A79" w14:textId="77777777">
        <w:trPr>
          <w:trHeight w:val="212"/>
        </w:trPr>
        <w:tc>
          <w:tcPr>
            <w:tcW w:w="5298" w:type="dxa"/>
          </w:tcPr>
          <w:p w14:paraId="63A11053" w14:textId="77777777" w:rsidR="006850DC" w:rsidRDefault="008624C8">
            <w:pPr>
              <w:pStyle w:val="TableParagraph"/>
              <w:spacing w:before="23" w:line="169" w:lineRule="exact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subject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taxes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income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received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Securitisation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Company?</w:t>
            </w:r>
          </w:p>
        </w:tc>
        <w:tc>
          <w:tcPr>
            <w:tcW w:w="1717" w:type="dxa"/>
          </w:tcPr>
          <w:p w14:paraId="34FC20C6" w14:textId="77777777" w:rsidR="006850DC" w:rsidRDefault="008624C8">
            <w:pPr>
              <w:pStyle w:val="TableParagraph"/>
              <w:spacing w:line="192" w:lineRule="exact"/>
              <w:ind w:left="1134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18" w:type="dxa"/>
          </w:tcPr>
          <w:p w14:paraId="47821B34" w14:textId="77777777" w:rsidR="006850DC" w:rsidRDefault="008624C8">
            <w:pPr>
              <w:pStyle w:val="TableParagraph"/>
              <w:spacing w:line="192" w:lineRule="exact"/>
              <w:ind w:left="7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6850DC" w14:paraId="7528BEB9" w14:textId="77777777">
        <w:trPr>
          <w:trHeight w:val="212"/>
        </w:trPr>
        <w:tc>
          <w:tcPr>
            <w:tcW w:w="5298" w:type="dxa"/>
          </w:tcPr>
          <w:p w14:paraId="5B1952F7" w14:textId="77777777" w:rsidR="006850DC" w:rsidRDefault="008624C8">
            <w:pPr>
              <w:pStyle w:val="TableParagraph"/>
              <w:spacing w:before="22" w:line="170" w:lineRule="exact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treating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Securitisation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opaque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vehicle?</w:t>
            </w:r>
          </w:p>
        </w:tc>
        <w:tc>
          <w:tcPr>
            <w:tcW w:w="1717" w:type="dxa"/>
          </w:tcPr>
          <w:p w14:paraId="7590B3DB" w14:textId="77777777" w:rsidR="006850DC" w:rsidRDefault="008624C8">
            <w:pPr>
              <w:pStyle w:val="TableParagraph"/>
              <w:spacing w:line="192" w:lineRule="exact"/>
              <w:ind w:left="1134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18" w:type="dxa"/>
          </w:tcPr>
          <w:p w14:paraId="4B50C880" w14:textId="77777777" w:rsidR="006850DC" w:rsidRDefault="008624C8">
            <w:pPr>
              <w:pStyle w:val="TableParagraph"/>
              <w:spacing w:line="192" w:lineRule="exact"/>
              <w:ind w:left="76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</w:tr>
      <w:tr w:rsidR="006850DC" w14:paraId="590DA15A" w14:textId="77777777">
        <w:trPr>
          <w:trHeight w:val="213"/>
        </w:trPr>
        <w:tc>
          <w:tcPr>
            <w:tcW w:w="5298" w:type="dxa"/>
          </w:tcPr>
          <w:p w14:paraId="3729B273" w14:textId="77777777" w:rsidR="006850DC" w:rsidRDefault="008624C8">
            <w:pPr>
              <w:pStyle w:val="TableParagraph"/>
              <w:spacing w:before="23" w:line="170" w:lineRule="exact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transparent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vehicle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taxes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look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through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entity)?</w:t>
            </w:r>
          </w:p>
        </w:tc>
        <w:tc>
          <w:tcPr>
            <w:tcW w:w="1717" w:type="dxa"/>
          </w:tcPr>
          <w:p w14:paraId="55AFA757" w14:textId="77777777" w:rsidR="006850DC" w:rsidRDefault="008624C8">
            <w:pPr>
              <w:pStyle w:val="TableParagraph"/>
              <w:tabs>
                <w:tab w:val="left" w:pos="1134"/>
              </w:tabs>
              <w:spacing w:line="193" w:lineRule="exact"/>
              <w:ind w:left="424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  <w:r>
              <w:rPr>
                <w:rFonts w:ascii="Segoe UI Symbol" w:hAnsi="Segoe UI Symbol"/>
                <w:sz w:val="16"/>
              </w:rPr>
              <w:tab/>
            </w:r>
            <w:r>
              <w:rPr>
                <w:w w:val="80"/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18" w:type="dxa"/>
          </w:tcPr>
          <w:p w14:paraId="4EB38BF9" w14:textId="77777777" w:rsidR="006850DC" w:rsidRDefault="006850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50DC" w14:paraId="0482CC95" w14:textId="77777777">
        <w:trPr>
          <w:trHeight w:val="213"/>
        </w:trPr>
        <w:tc>
          <w:tcPr>
            <w:tcW w:w="5298" w:type="dxa"/>
          </w:tcPr>
          <w:p w14:paraId="7AF3E7FD" w14:textId="77777777" w:rsidR="006850DC" w:rsidRDefault="008624C8">
            <w:pPr>
              <w:pStyle w:val="TableParagraph"/>
              <w:spacing w:before="23" w:line="170" w:lineRule="exact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enjoy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exemption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regime/status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origin/residency?</w:t>
            </w:r>
          </w:p>
        </w:tc>
        <w:tc>
          <w:tcPr>
            <w:tcW w:w="1717" w:type="dxa"/>
          </w:tcPr>
          <w:p w14:paraId="7A17BD22" w14:textId="77777777" w:rsidR="006850DC" w:rsidRDefault="008624C8">
            <w:pPr>
              <w:pStyle w:val="TableParagraph"/>
              <w:tabs>
                <w:tab w:val="left" w:pos="1134"/>
              </w:tabs>
              <w:spacing w:line="193" w:lineRule="exact"/>
              <w:ind w:left="424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Yes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  <w:r>
              <w:rPr>
                <w:rFonts w:ascii="Segoe UI Symbol" w:hAnsi="Segoe UI Symbol"/>
                <w:sz w:val="16"/>
              </w:rPr>
              <w:tab/>
            </w:r>
            <w:r>
              <w:rPr>
                <w:w w:val="80"/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518" w:type="dxa"/>
          </w:tcPr>
          <w:p w14:paraId="7BBFB4AA" w14:textId="77777777" w:rsidR="006850DC" w:rsidRDefault="006850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EF161F" w14:textId="77777777" w:rsidR="006850DC" w:rsidRDefault="006850DC">
      <w:pPr>
        <w:rPr>
          <w:rFonts w:ascii="Times New Roman"/>
          <w:sz w:val="14"/>
        </w:rPr>
        <w:sectPr w:rsidR="006850DC">
          <w:pgSz w:w="11910" w:h="16840"/>
          <w:pgMar w:top="1120" w:right="900" w:bottom="1020" w:left="980" w:header="0" w:footer="477" w:gutter="0"/>
          <w:cols w:space="720"/>
        </w:sectPr>
      </w:pPr>
    </w:p>
    <w:p w14:paraId="77305A42" w14:textId="77777777" w:rsidR="006850DC" w:rsidRDefault="008624C8">
      <w:pPr>
        <w:pStyle w:val="BodyText"/>
        <w:ind w:left="15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B8F01FD" wp14:editId="084BF811">
                <wp:extent cx="6115685" cy="268605"/>
                <wp:effectExtent l="9525" t="0" r="0" b="762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6860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D747D4" w14:textId="77777777" w:rsidR="006850DC" w:rsidRDefault="008624C8">
                            <w:pPr>
                              <w:spacing w:line="410" w:lineRule="exact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  <w:sz w:val="36"/>
                              </w:rPr>
                              <w:t>CRS/FATCA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6"/>
                              </w:rPr>
                              <w:t>Controlling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6"/>
                              </w:rPr>
                              <w:t>person(s)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  <w:sz w:val="36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36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F01FD" id="Textbox 24" o:spid="_x0000_s1042" type="#_x0000_t202" style="width:481.5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" fillcolor="#585858" strokeweight=".17778mm">
                <v:path arrowok="t"/>
                <v:textbox inset="0,0,0,0">
                  <w:txbxContent>
                    <w:p w14:paraId="72D747D4" w14:textId="77777777" w:rsidR="006850DC" w:rsidRDefault="008624C8">
                      <w:pPr>
                        <w:spacing w:line="410" w:lineRule="exact"/>
                        <w:ind w:left="1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  <w:sz w:val="36"/>
                        </w:rPr>
                        <w:t>CRS/FATCA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6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6"/>
                        </w:rPr>
                        <w:t>Controlling</w:t>
                      </w:r>
                      <w:r>
                        <w:rPr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6"/>
                        </w:rPr>
                        <w:t>person(s)</w:t>
                      </w:r>
                      <w:r>
                        <w:rPr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  <w:sz w:val="36"/>
                        </w:rPr>
                        <w:t>*</w:t>
                      </w:r>
                      <w:r>
                        <w:rPr>
                          <w:b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36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037C42" w14:textId="77777777" w:rsidR="006850DC" w:rsidRDefault="006850DC">
      <w:pPr>
        <w:pStyle w:val="BodyText"/>
        <w:spacing w:before="2"/>
        <w:rPr>
          <w:i/>
          <w:sz w:val="19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7"/>
        <w:gridCol w:w="245"/>
        <w:gridCol w:w="5358"/>
      </w:tblGrid>
      <w:tr w:rsidR="006850DC" w14:paraId="7457A6C8" w14:textId="77777777">
        <w:trPr>
          <w:trHeight w:val="443"/>
        </w:trPr>
        <w:tc>
          <w:tcPr>
            <w:tcW w:w="4037" w:type="dxa"/>
            <w:tcBorders>
              <w:bottom w:val="single" w:sz="4" w:space="0" w:color="000000"/>
            </w:tcBorders>
            <w:shd w:val="clear" w:color="auto" w:fill="585858"/>
          </w:tcPr>
          <w:p w14:paraId="41C2A134" w14:textId="77777777" w:rsidR="006850DC" w:rsidRDefault="008624C8">
            <w:pPr>
              <w:pStyle w:val="TableParagraph"/>
              <w:spacing w:before="98"/>
              <w:ind w:left="108"/>
              <w:rPr>
                <w:b/>
              </w:rPr>
            </w:pPr>
            <w:r>
              <w:rPr>
                <w:b/>
                <w:color w:val="FFFFFF"/>
                <w:w w:val="80"/>
              </w:rPr>
              <w:t>The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w w:val="80"/>
              </w:rPr>
              <w:t>SUBSCRIBER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</w:rPr>
              <w:t>details:</w:t>
            </w:r>
          </w:p>
        </w:tc>
        <w:tc>
          <w:tcPr>
            <w:tcW w:w="245" w:type="dxa"/>
            <w:tcBorders>
              <w:bottom w:val="single" w:sz="4" w:space="0" w:color="000000"/>
            </w:tcBorders>
            <w:shd w:val="clear" w:color="auto" w:fill="585858"/>
          </w:tcPr>
          <w:p w14:paraId="62AF2EB1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bottom w:val="single" w:sz="4" w:space="0" w:color="000000"/>
            </w:tcBorders>
            <w:shd w:val="clear" w:color="auto" w:fill="585858"/>
          </w:tcPr>
          <w:p w14:paraId="759F1E3B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0DC" w14:paraId="46612886" w14:textId="77777777">
        <w:trPr>
          <w:trHeight w:val="337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61A62F7B" w14:textId="76EF549C" w:rsidR="006850DC" w:rsidRDefault="008624C8">
            <w:pPr>
              <w:pStyle w:val="TableParagraph"/>
              <w:spacing w:before="5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Company</w:t>
            </w:r>
            <w:r w:rsidR="00FE5BBA"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Name</w:t>
            </w:r>
            <w:r w:rsidR="00E724B7">
              <w:rPr>
                <w:b/>
                <w:spacing w:val="-2"/>
                <w:w w:val="90"/>
                <w:sz w:val="20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14:paraId="3F786005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08086D99" w14:textId="643AF06B" w:rsidR="006850DC" w:rsidRDefault="008624C8">
            <w:pPr>
              <w:pStyle w:val="TableParagraph"/>
              <w:spacing w:before="52"/>
              <w:ind w:left="96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TIN</w:t>
            </w:r>
            <w:r w:rsidR="00E724B7">
              <w:rPr>
                <w:b/>
                <w:spacing w:val="-5"/>
                <w:w w:val="90"/>
                <w:sz w:val="20"/>
              </w:rPr>
              <w:t xml:space="preserve"> </w:t>
            </w:r>
          </w:p>
        </w:tc>
      </w:tr>
      <w:tr w:rsidR="006850DC" w14:paraId="566BE199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185C8163" w14:textId="568DC999" w:rsidR="006850DC" w:rsidRDefault="008624C8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Name</w:t>
            </w:r>
            <w:r w:rsidR="00E724B7">
              <w:rPr>
                <w:b/>
                <w:spacing w:val="-4"/>
                <w:w w:val="90"/>
                <w:sz w:val="20"/>
              </w:rPr>
              <w:t xml:space="preserve"> </w:t>
            </w:r>
          </w:p>
        </w:tc>
        <w:tc>
          <w:tcPr>
            <w:tcW w:w="245" w:type="dxa"/>
          </w:tcPr>
          <w:p w14:paraId="2FDC6B3D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360AC672" w14:textId="4426140F" w:rsidR="006850DC" w:rsidRDefault="008624C8">
            <w:pPr>
              <w:pStyle w:val="TableParagraph"/>
              <w:spacing w:before="54"/>
              <w:ind w:left="127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First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w w:val="85"/>
                <w:sz w:val="20"/>
              </w:rPr>
              <w:t>Name</w:t>
            </w:r>
            <w:r w:rsidR="00E724B7">
              <w:rPr>
                <w:b/>
                <w:spacing w:val="-4"/>
                <w:w w:val="85"/>
                <w:sz w:val="20"/>
              </w:rPr>
              <w:t xml:space="preserve"> </w:t>
            </w:r>
          </w:p>
        </w:tc>
      </w:tr>
      <w:tr w:rsidR="006850DC" w14:paraId="7579E32A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03BA90CA" w14:textId="187BE633" w:rsidR="006850DC" w:rsidRDefault="008624C8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Address</w:t>
            </w:r>
            <w:r w:rsidR="00E724B7">
              <w:rPr>
                <w:b/>
                <w:spacing w:val="-2"/>
                <w:w w:val="90"/>
                <w:sz w:val="20"/>
              </w:rPr>
              <w:t xml:space="preserve"> </w:t>
            </w:r>
          </w:p>
        </w:tc>
        <w:tc>
          <w:tcPr>
            <w:tcW w:w="245" w:type="dxa"/>
            <w:tcBorders>
              <w:bottom w:val="single" w:sz="4" w:space="0" w:color="000000"/>
            </w:tcBorders>
          </w:tcPr>
          <w:p w14:paraId="27513F92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730081A1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0DC" w14:paraId="0BC78CAD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600CAED4" w14:textId="77777777" w:rsidR="006850DC" w:rsidRDefault="008624C8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Zip</w:t>
            </w:r>
            <w:r>
              <w:rPr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w w:val="90"/>
                <w:sz w:val="20"/>
              </w:rPr>
              <w:t>Code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619BDC7F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3366DA0A" w14:textId="77777777" w:rsidR="006850DC" w:rsidRDefault="008624C8">
            <w:pPr>
              <w:pStyle w:val="TableParagraph"/>
              <w:spacing w:before="54"/>
              <w:ind w:left="96"/>
              <w:rPr>
                <w:b/>
                <w:sz w:val="20"/>
              </w:rPr>
            </w:pPr>
            <w:r>
              <w:rPr>
                <w:b/>
                <w:spacing w:val="-4"/>
                <w:w w:val="90"/>
                <w:sz w:val="20"/>
              </w:rPr>
              <w:t>City</w:t>
            </w:r>
          </w:p>
        </w:tc>
      </w:tr>
      <w:tr w:rsidR="006850DC" w14:paraId="75085CD9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016C7090" w14:textId="77777777" w:rsidR="006850DC" w:rsidRDefault="008624C8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Country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38270221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4B898035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0DC" w14:paraId="427E11C9" w14:textId="77777777">
        <w:trPr>
          <w:trHeight w:val="340"/>
        </w:trPr>
        <w:tc>
          <w:tcPr>
            <w:tcW w:w="4037" w:type="dxa"/>
            <w:tcBorders>
              <w:top w:val="single" w:sz="4" w:space="0" w:color="000000"/>
              <w:bottom w:val="single" w:sz="4" w:space="0" w:color="000000"/>
            </w:tcBorders>
          </w:tcPr>
          <w:p w14:paraId="5CDEEABD" w14:textId="77777777" w:rsidR="006850DC" w:rsidRDefault="008624C8">
            <w:pPr>
              <w:pStyle w:val="TableParagraph"/>
              <w:spacing w:before="54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w w:val="90"/>
                <w:sz w:val="20"/>
              </w:rPr>
              <w:t>Tel</w:t>
            </w:r>
          </w:p>
        </w:tc>
        <w:tc>
          <w:tcPr>
            <w:tcW w:w="245" w:type="dxa"/>
            <w:tcBorders>
              <w:top w:val="single" w:sz="4" w:space="0" w:color="000000"/>
              <w:bottom w:val="single" w:sz="4" w:space="0" w:color="000000"/>
            </w:tcBorders>
          </w:tcPr>
          <w:p w14:paraId="6EE042E1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2C7292FF" w14:textId="77777777" w:rsidR="006850DC" w:rsidRDefault="008624C8">
            <w:pPr>
              <w:pStyle w:val="TableParagraph"/>
              <w:spacing w:before="54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Mobile</w:t>
            </w:r>
          </w:p>
        </w:tc>
      </w:tr>
      <w:tr w:rsidR="006850DC" w14:paraId="21504B5E" w14:textId="77777777">
        <w:trPr>
          <w:trHeight w:val="341"/>
        </w:trPr>
        <w:tc>
          <w:tcPr>
            <w:tcW w:w="4037" w:type="dxa"/>
            <w:tcBorders>
              <w:top w:val="single" w:sz="4" w:space="0" w:color="000000"/>
            </w:tcBorders>
          </w:tcPr>
          <w:p w14:paraId="797D1AFE" w14:textId="77777777" w:rsidR="006850DC" w:rsidRDefault="008624C8">
            <w:pPr>
              <w:pStyle w:val="TableParagraph"/>
              <w:spacing w:before="52"/>
              <w:ind w:left="10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65785DA5" wp14:editId="55AD68FE">
                      <wp:simplePos x="0" y="0"/>
                      <wp:positionH relativeFrom="column">
                        <wp:posOffset>-9411</wp:posOffset>
                      </wp:positionH>
                      <wp:positionV relativeFrom="paragraph">
                        <wp:posOffset>216533</wp:posOffset>
                      </wp:positionV>
                      <wp:extent cx="2553335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3335" cy="6350"/>
                                <a:chOff x="0" y="0"/>
                                <a:chExt cx="2553335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25533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3335" h="6350">
                                      <a:moveTo>
                                        <a:pt x="2553208" y="0"/>
                                      </a:moveTo>
                                      <a:lnTo>
                                        <a:pt x="1167688" y="0"/>
                                      </a:lnTo>
                                      <a:lnTo>
                                        <a:pt x="1164590" y="0"/>
                                      </a:lnTo>
                                      <a:lnTo>
                                        <a:pt x="11584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58494" y="6096"/>
                                      </a:lnTo>
                                      <a:lnTo>
                                        <a:pt x="1164590" y="6096"/>
                                      </a:lnTo>
                                      <a:lnTo>
                                        <a:pt x="1167688" y="6096"/>
                                      </a:lnTo>
                                      <a:lnTo>
                                        <a:pt x="2553208" y="6096"/>
                                      </a:lnTo>
                                      <a:lnTo>
                                        <a:pt x="25532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54BB1" id="Group 25" o:spid="_x0000_s1026" style="position:absolute;margin-left:-.75pt;margin-top:17.05pt;width:201.05pt;height:.5pt;z-index:15733760;mso-wrap-distance-left:0;mso-wrap-distance-right:0" coordsize="255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">
                      <v:shape id="Graphic 26" o:spid="_x0000_s1027" style="position:absolute;width:25533;height:63;visibility:visible;mso-wrap-style:square;v-text-anchor:top" coordsize="25533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" path="m2553208,l1167688,r-3098,l1158494,,,,,6096r1158494,l1164590,6096r3098,l255320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w w:val="90"/>
                <w:sz w:val="20"/>
              </w:rPr>
              <w:t>Fax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14:paraId="4F816D58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58" w:type="dxa"/>
            <w:tcBorders>
              <w:top w:val="single" w:sz="4" w:space="0" w:color="000000"/>
              <w:bottom w:val="single" w:sz="4" w:space="0" w:color="000000"/>
            </w:tcBorders>
          </w:tcPr>
          <w:p w14:paraId="334CB88A" w14:textId="77777777" w:rsidR="006850DC" w:rsidRDefault="008624C8">
            <w:pPr>
              <w:pStyle w:val="TableParagraph"/>
              <w:spacing w:before="52"/>
              <w:ind w:left="96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Email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address</w:t>
            </w:r>
          </w:p>
        </w:tc>
      </w:tr>
    </w:tbl>
    <w:p w14:paraId="206828B2" w14:textId="77777777" w:rsidR="006850DC" w:rsidRDefault="008624C8">
      <w:pPr>
        <w:pStyle w:val="BodyText"/>
        <w:spacing w:before="4"/>
        <w:rPr>
          <w:i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A1C13F" wp14:editId="707F7A15">
                <wp:simplePos x="0" y="0"/>
                <wp:positionH relativeFrom="page">
                  <wp:posOffset>719480</wp:posOffset>
                </wp:positionH>
                <wp:positionV relativeFrom="paragraph">
                  <wp:posOffset>124205</wp:posOffset>
                </wp:positionV>
                <wp:extent cx="6122035" cy="31432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314325"/>
                        </a:xfrm>
                        <a:prstGeom prst="rect">
                          <a:avLst/>
                        </a:prstGeom>
                        <a:solidFill>
                          <a:srgbClr val="585858"/>
                        </a:solidFill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13D9FD" w14:textId="77777777" w:rsidR="006850DC" w:rsidRDefault="008624C8">
                            <w:pPr>
                              <w:spacing w:before="93"/>
                              <w:ind w:left="103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0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0"/>
                              </w:rPr>
                              <w:t>CONTROLLING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</w:rPr>
                              <w:t>PERSON(S)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1C13F" id="Textbox 27" o:spid="_x0000_s1043" type="#_x0000_t202" style="position:absolute;margin-left:56.65pt;margin-top:9.8pt;width:482.05pt;height:24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" fillcolor="#585858" strokeweight=".17778mm">
                <v:path arrowok="t"/>
                <v:textbox inset="0,0,0,0">
                  <w:txbxContent>
                    <w:p w14:paraId="3413D9FD" w14:textId="77777777" w:rsidR="006850DC" w:rsidRDefault="008624C8">
                      <w:pPr>
                        <w:spacing w:before="93"/>
                        <w:ind w:left="103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80"/>
                        </w:rPr>
                        <w:t>INFORMATION</w:t>
                      </w:r>
                      <w:r>
                        <w:rPr>
                          <w:b/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</w:rPr>
                        <w:t>ABOUT</w:t>
                      </w:r>
                      <w:r>
                        <w:rPr>
                          <w:b/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0"/>
                        </w:rPr>
                        <w:t>CONTROLLING</w:t>
                      </w:r>
                      <w:r>
                        <w:rPr>
                          <w:b/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</w:rPr>
                        <w:t>PERSON(S)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EDFC72" w14:textId="77777777" w:rsidR="006850DC" w:rsidRDefault="006850DC">
      <w:pPr>
        <w:pStyle w:val="BodyText"/>
        <w:spacing w:before="24"/>
        <w:rPr>
          <w:i/>
          <w:sz w:val="18"/>
        </w:rPr>
      </w:pPr>
    </w:p>
    <w:p w14:paraId="02FA7BB5" w14:textId="77777777" w:rsidR="006850DC" w:rsidRDefault="008624C8">
      <w:pPr>
        <w:spacing w:before="1"/>
        <w:ind w:left="153" w:right="231"/>
        <w:jc w:val="both"/>
        <w:rPr>
          <w:sz w:val="18"/>
        </w:rPr>
      </w:pP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undersigned,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its quality of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legal</w:t>
      </w:r>
      <w:r>
        <w:rPr>
          <w:spacing w:val="-7"/>
          <w:sz w:val="18"/>
        </w:rPr>
        <w:t xml:space="preserve"> </w:t>
      </w:r>
      <w:r>
        <w:rPr>
          <w:w w:val="80"/>
          <w:sz w:val="18"/>
        </w:rPr>
        <w:t>representative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of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Subscriber,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expressly confirms that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all 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information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mentioned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in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the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present</w:t>
      </w:r>
      <w:r>
        <w:rPr>
          <w:spacing w:val="-1"/>
          <w:w w:val="80"/>
          <w:sz w:val="18"/>
        </w:rPr>
        <w:t xml:space="preserve"> </w:t>
      </w:r>
      <w:r>
        <w:rPr>
          <w:w w:val="80"/>
          <w:sz w:val="18"/>
        </w:rPr>
        <w:t>declaration</w:t>
      </w:r>
      <w:r>
        <w:rPr>
          <w:sz w:val="18"/>
        </w:rPr>
        <w:t xml:space="preserve"> </w:t>
      </w:r>
      <w:r>
        <w:rPr>
          <w:w w:val="80"/>
          <w:sz w:val="18"/>
        </w:rPr>
        <w:t xml:space="preserve">are correct and valid and undertakes to promptly inform the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 within 30 days if any change that might occur to the information</w:t>
      </w:r>
      <w:r>
        <w:rPr>
          <w:w w:val="90"/>
          <w:sz w:val="18"/>
        </w:rPr>
        <w:t xml:space="preserve"> contained in this form.</w:t>
      </w:r>
    </w:p>
    <w:p w14:paraId="5E687D82" w14:textId="77777777" w:rsidR="006850DC" w:rsidRDefault="006850DC">
      <w:pPr>
        <w:pStyle w:val="BodyText"/>
        <w:rPr>
          <w:sz w:val="18"/>
        </w:rPr>
      </w:pPr>
    </w:p>
    <w:p w14:paraId="69A3CB41" w14:textId="77777777" w:rsidR="006850DC" w:rsidRDefault="008624C8">
      <w:pPr>
        <w:ind w:left="153" w:right="231"/>
        <w:jc w:val="both"/>
        <w:rPr>
          <w:sz w:val="18"/>
        </w:rPr>
      </w:pPr>
      <w:r>
        <w:rPr>
          <w:w w:val="80"/>
          <w:sz w:val="18"/>
        </w:rPr>
        <w:t>In addition, the legal representative undertakes to provide the</w:t>
      </w:r>
      <w:r>
        <w:rPr>
          <w:spacing w:val="-2"/>
          <w:sz w:val="18"/>
        </w:rPr>
        <w:t xml:space="preserve"> </w:t>
      </w:r>
      <w:proofErr w:type="spellStart"/>
      <w:r>
        <w:rPr>
          <w:w w:val="80"/>
          <w:sz w:val="18"/>
        </w:rPr>
        <w:t>Securitisation</w:t>
      </w:r>
      <w:proofErr w:type="spellEnd"/>
      <w:r>
        <w:rPr>
          <w:w w:val="80"/>
          <w:sz w:val="18"/>
        </w:rPr>
        <w:t xml:space="preserve"> Company with a certify true copy of</w:t>
      </w:r>
      <w:r>
        <w:rPr>
          <w:spacing w:val="-3"/>
          <w:sz w:val="18"/>
        </w:rPr>
        <w:t xml:space="preserve"> </w:t>
      </w:r>
      <w:r>
        <w:rPr>
          <w:w w:val="80"/>
          <w:sz w:val="18"/>
        </w:rPr>
        <w:t>the ID card/passport of the controlling</w:t>
      </w:r>
      <w:r>
        <w:rPr>
          <w:sz w:val="18"/>
        </w:rPr>
        <w:t xml:space="preserve"> </w:t>
      </w:r>
      <w:r>
        <w:rPr>
          <w:w w:val="80"/>
          <w:sz w:val="18"/>
        </w:rPr>
        <w:t>person(s)</w:t>
      </w:r>
      <w:r>
        <w:rPr>
          <w:sz w:val="18"/>
        </w:rPr>
        <w:t xml:space="preserve"> </w:t>
      </w:r>
      <w:r>
        <w:rPr>
          <w:w w:val="80"/>
          <w:sz w:val="18"/>
        </w:rPr>
        <w:t>listed below as well</w:t>
      </w:r>
      <w:r>
        <w:rPr>
          <w:sz w:val="18"/>
        </w:rPr>
        <w:t xml:space="preserve"> </w:t>
      </w:r>
      <w:r>
        <w:rPr>
          <w:w w:val="80"/>
          <w:sz w:val="18"/>
        </w:rPr>
        <w:t>as with</w:t>
      </w:r>
      <w:r>
        <w:rPr>
          <w:sz w:val="18"/>
        </w:rPr>
        <w:t xml:space="preserve"> </w:t>
      </w:r>
      <w:r>
        <w:rPr>
          <w:w w:val="80"/>
          <w:sz w:val="18"/>
        </w:rPr>
        <w:t>a copy of a utility bill (less than 3 months old) evidencing the controlling person(s)’s address of residence.</w:t>
      </w:r>
    </w:p>
    <w:p w14:paraId="4BB96417" w14:textId="77777777" w:rsidR="006850DC" w:rsidRDefault="006850DC">
      <w:pPr>
        <w:pStyle w:val="BodyText"/>
        <w:spacing w:before="21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83"/>
        <w:gridCol w:w="3119"/>
        <w:gridCol w:w="2122"/>
      </w:tblGrid>
      <w:tr w:rsidR="006850DC" w14:paraId="49C85A0D" w14:textId="77777777">
        <w:trPr>
          <w:trHeight w:val="184"/>
        </w:trPr>
        <w:tc>
          <w:tcPr>
            <w:tcW w:w="9632" w:type="dxa"/>
            <w:gridSpan w:val="4"/>
          </w:tcPr>
          <w:p w14:paraId="22419A47" w14:textId="77777777" w:rsidR="006850DC" w:rsidRDefault="008624C8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Controlling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</w:tr>
      <w:tr w:rsidR="006850DC" w14:paraId="6CF700ED" w14:textId="77777777">
        <w:trPr>
          <w:trHeight w:val="337"/>
        </w:trPr>
        <w:tc>
          <w:tcPr>
            <w:tcW w:w="2408" w:type="dxa"/>
          </w:tcPr>
          <w:p w14:paraId="263390C5" w14:textId="77777777" w:rsidR="006850DC" w:rsidRDefault="008624C8">
            <w:pPr>
              <w:pStyle w:val="TableParagraph"/>
              <w:spacing w:line="183" w:lineRule="exact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first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name</w:t>
            </w:r>
          </w:p>
        </w:tc>
        <w:tc>
          <w:tcPr>
            <w:tcW w:w="1983" w:type="dxa"/>
          </w:tcPr>
          <w:p w14:paraId="2345AC8F" w14:textId="77777777" w:rsidR="006850DC" w:rsidRDefault="008624C8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place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birth</w:t>
            </w:r>
          </w:p>
        </w:tc>
        <w:tc>
          <w:tcPr>
            <w:tcW w:w="3119" w:type="dxa"/>
          </w:tcPr>
          <w:p w14:paraId="42F9BF5E" w14:textId="114358CA" w:rsidR="006850DC" w:rsidRDefault="008624C8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Address</w:t>
            </w:r>
          </w:p>
        </w:tc>
        <w:tc>
          <w:tcPr>
            <w:tcW w:w="2122" w:type="dxa"/>
          </w:tcPr>
          <w:p w14:paraId="022F55B0" w14:textId="77777777" w:rsidR="006850DC" w:rsidRDefault="008624C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Country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residence</w:t>
            </w:r>
          </w:p>
        </w:tc>
      </w:tr>
      <w:tr w:rsidR="006850DC" w14:paraId="52BFE6D6" w14:textId="77777777">
        <w:trPr>
          <w:trHeight w:val="984"/>
        </w:trPr>
        <w:tc>
          <w:tcPr>
            <w:tcW w:w="2408" w:type="dxa"/>
          </w:tcPr>
          <w:p w14:paraId="5AEB6295" w14:textId="03DC5F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1331E0D9" w14:textId="38470DCE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7B8B9BD3" w14:textId="18E96CCF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35E5FA4B" w14:textId="4DFFF3ED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0DC" w14:paraId="21C5D298" w14:textId="77777777">
        <w:trPr>
          <w:trHeight w:val="417"/>
        </w:trPr>
        <w:tc>
          <w:tcPr>
            <w:tcW w:w="2408" w:type="dxa"/>
          </w:tcPr>
          <w:p w14:paraId="2707868C" w14:textId="77777777" w:rsidR="006850DC" w:rsidRDefault="008624C8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Taxpayer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Identification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Number</w:t>
            </w:r>
          </w:p>
        </w:tc>
        <w:tc>
          <w:tcPr>
            <w:tcW w:w="1983" w:type="dxa"/>
          </w:tcPr>
          <w:p w14:paraId="66C1646D" w14:textId="77777777" w:rsidR="006850DC" w:rsidRDefault="008624C8">
            <w:pPr>
              <w:pStyle w:val="TableParagraph"/>
              <w:spacing w:line="183" w:lineRule="exact"/>
              <w:ind w:left="59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w w:val="80"/>
                <w:sz w:val="16"/>
              </w:rPr>
              <w:t>**</w:t>
            </w:r>
          </w:p>
          <w:p w14:paraId="243692F3" w14:textId="77777777" w:rsidR="006850DC" w:rsidRDefault="008624C8">
            <w:pPr>
              <w:pStyle w:val="TableParagraph"/>
              <w:spacing w:before="1"/>
              <w:ind w:left="654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(yes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w w:val="80"/>
                <w:sz w:val="16"/>
              </w:rPr>
              <w:t>no)</w:t>
            </w:r>
          </w:p>
        </w:tc>
        <w:tc>
          <w:tcPr>
            <w:tcW w:w="3119" w:type="dxa"/>
          </w:tcPr>
          <w:p w14:paraId="5CB03696" w14:textId="77777777" w:rsidR="006850DC" w:rsidRDefault="008624C8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control</w:t>
            </w:r>
          </w:p>
          <w:p w14:paraId="6F2B0F2D" w14:textId="77777777" w:rsidR="006850DC" w:rsidRDefault="008624C8">
            <w:pPr>
              <w:pStyle w:val="TableParagraph"/>
              <w:spacing w:before="1"/>
              <w:ind w:left="14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(please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tick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6"/>
              </w:rPr>
              <w:t>box)</w:t>
            </w:r>
          </w:p>
        </w:tc>
        <w:tc>
          <w:tcPr>
            <w:tcW w:w="2122" w:type="dxa"/>
          </w:tcPr>
          <w:p w14:paraId="61F226C2" w14:textId="77777777" w:rsidR="006850DC" w:rsidRDefault="008624C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Percentage</w:t>
            </w:r>
          </w:p>
        </w:tc>
      </w:tr>
      <w:tr w:rsidR="006850DC" w14:paraId="30385E83" w14:textId="77777777">
        <w:trPr>
          <w:trHeight w:val="1372"/>
        </w:trPr>
        <w:tc>
          <w:tcPr>
            <w:tcW w:w="2408" w:type="dxa"/>
          </w:tcPr>
          <w:p w14:paraId="3D2CDD32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7D2EA80B" w14:textId="72BFA5BF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01F1A8E2" w14:textId="77777777" w:rsidR="006850DC" w:rsidRDefault="008624C8">
            <w:pPr>
              <w:pStyle w:val="TableParagraph"/>
              <w:tabs>
                <w:tab w:val="left" w:pos="2236"/>
              </w:tabs>
              <w:spacing w:before="182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Direct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ownership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w w:val="95"/>
                <w:sz w:val="16"/>
              </w:rPr>
              <w:t>☐</w:t>
            </w:r>
          </w:p>
          <w:p w14:paraId="2EE89562" w14:textId="77777777" w:rsidR="006850DC" w:rsidRDefault="008624C8">
            <w:pPr>
              <w:pStyle w:val="TableParagraph"/>
              <w:tabs>
                <w:tab w:val="left" w:pos="2236"/>
              </w:tabs>
              <w:spacing w:before="1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Settlor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2BB79BAF" w14:textId="77777777" w:rsidR="006850DC" w:rsidRDefault="008624C8">
            <w:pPr>
              <w:pStyle w:val="TableParagraph"/>
              <w:tabs>
                <w:tab w:val="left" w:pos="2236"/>
              </w:tabs>
              <w:spacing w:before="1"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3DDC5334" w14:textId="77777777" w:rsidR="006850DC" w:rsidRDefault="008624C8">
            <w:pPr>
              <w:pStyle w:val="TableParagraph"/>
              <w:tabs>
                <w:tab w:val="left" w:pos="2236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Protector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4870C86F" w14:textId="77777777" w:rsidR="006850DC" w:rsidRDefault="008624C8">
            <w:pPr>
              <w:pStyle w:val="TableParagraph"/>
              <w:tabs>
                <w:tab w:val="left" w:pos="1528"/>
              </w:tabs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122" w:type="dxa"/>
          </w:tcPr>
          <w:p w14:paraId="29C61C4C" w14:textId="6F3DA3CF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8E8554" w14:textId="77777777" w:rsidR="006850DC" w:rsidRDefault="006850DC">
      <w:pPr>
        <w:pStyle w:val="BodyText"/>
        <w:spacing w:before="2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83"/>
        <w:gridCol w:w="3119"/>
        <w:gridCol w:w="2122"/>
      </w:tblGrid>
      <w:tr w:rsidR="006850DC" w14:paraId="45EC6551" w14:textId="77777777">
        <w:trPr>
          <w:trHeight w:val="181"/>
        </w:trPr>
        <w:tc>
          <w:tcPr>
            <w:tcW w:w="9632" w:type="dxa"/>
            <w:gridSpan w:val="4"/>
          </w:tcPr>
          <w:p w14:paraId="5F9DDB21" w14:textId="77777777" w:rsidR="006850DC" w:rsidRDefault="008624C8">
            <w:pPr>
              <w:pStyle w:val="TableParagraph"/>
              <w:spacing w:line="162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Controlling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w w:val="80"/>
                <w:sz w:val="16"/>
              </w:rPr>
              <w:t>2</w:t>
            </w:r>
          </w:p>
        </w:tc>
      </w:tr>
      <w:tr w:rsidR="006850DC" w14:paraId="53E4523F" w14:textId="77777777">
        <w:trPr>
          <w:trHeight w:val="340"/>
        </w:trPr>
        <w:tc>
          <w:tcPr>
            <w:tcW w:w="2408" w:type="dxa"/>
          </w:tcPr>
          <w:p w14:paraId="18F7B696" w14:textId="77777777" w:rsidR="006850DC" w:rsidRDefault="008624C8">
            <w:pPr>
              <w:pStyle w:val="TableParagraph"/>
              <w:spacing w:line="183" w:lineRule="exact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first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name</w:t>
            </w:r>
          </w:p>
        </w:tc>
        <w:tc>
          <w:tcPr>
            <w:tcW w:w="1983" w:type="dxa"/>
          </w:tcPr>
          <w:p w14:paraId="72244A04" w14:textId="77777777" w:rsidR="006850DC" w:rsidRDefault="008624C8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place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birth</w:t>
            </w:r>
          </w:p>
        </w:tc>
        <w:tc>
          <w:tcPr>
            <w:tcW w:w="3119" w:type="dxa"/>
          </w:tcPr>
          <w:p w14:paraId="75387E20" w14:textId="77777777" w:rsidR="006850DC" w:rsidRDefault="008624C8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90"/>
                <w:sz w:val="16"/>
              </w:rPr>
              <w:t>Addresse</w:t>
            </w:r>
            <w:proofErr w:type="spellEnd"/>
          </w:p>
        </w:tc>
        <w:tc>
          <w:tcPr>
            <w:tcW w:w="2122" w:type="dxa"/>
          </w:tcPr>
          <w:p w14:paraId="134B8970" w14:textId="77777777" w:rsidR="006850DC" w:rsidRDefault="008624C8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Country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residence</w:t>
            </w:r>
          </w:p>
        </w:tc>
      </w:tr>
      <w:tr w:rsidR="006850DC" w14:paraId="056D2173" w14:textId="77777777">
        <w:trPr>
          <w:trHeight w:val="984"/>
        </w:trPr>
        <w:tc>
          <w:tcPr>
            <w:tcW w:w="2408" w:type="dxa"/>
          </w:tcPr>
          <w:p w14:paraId="79341C71" w14:textId="091380DB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5F3407EC" w14:textId="47364C22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6A20BFB9" w14:textId="55F2305D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2" w:type="dxa"/>
          </w:tcPr>
          <w:p w14:paraId="056817FE" w14:textId="3D468892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0DC" w14:paraId="28BD2B8F" w14:textId="77777777">
        <w:trPr>
          <w:trHeight w:val="417"/>
        </w:trPr>
        <w:tc>
          <w:tcPr>
            <w:tcW w:w="2408" w:type="dxa"/>
          </w:tcPr>
          <w:p w14:paraId="46A8F8C4" w14:textId="77777777" w:rsidR="006850DC" w:rsidRDefault="008624C8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Taxpayer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Identification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Number</w:t>
            </w:r>
          </w:p>
        </w:tc>
        <w:tc>
          <w:tcPr>
            <w:tcW w:w="1983" w:type="dxa"/>
          </w:tcPr>
          <w:p w14:paraId="5B5C55B0" w14:textId="77777777" w:rsidR="006850DC" w:rsidRDefault="008624C8">
            <w:pPr>
              <w:pStyle w:val="TableParagraph"/>
              <w:spacing w:line="183" w:lineRule="exact"/>
              <w:ind w:left="59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w w:val="80"/>
                <w:sz w:val="16"/>
              </w:rPr>
              <w:t>**</w:t>
            </w:r>
          </w:p>
          <w:p w14:paraId="00501CA7" w14:textId="77777777" w:rsidR="006850DC" w:rsidRDefault="008624C8">
            <w:pPr>
              <w:pStyle w:val="TableParagraph"/>
              <w:spacing w:before="1"/>
              <w:ind w:left="654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(yes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w w:val="80"/>
                <w:sz w:val="16"/>
              </w:rPr>
              <w:t>no)</w:t>
            </w:r>
          </w:p>
        </w:tc>
        <w:tc>
          <w:tcPr>
            <w:tcW w:w="3119" w:type="dxa"/>
          </w:tcPr>
          <w:p w14:paraId="1C67F2BC" w14:textId="77777777" w:rsidR="006850DC" w:rsidRDefault="008624C8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control</w:t>
            </w:r>
          </w:p>
          <w:p w14:paraId="5AD7D563" w14:textId="77777777" w:rsidR="006850DC" w:rsidRDefault="008624C8">
            <w:pPr>
              <w:pStyle w:val="TableParagraph"/>
              <w:spacing w:before="1"/>
              <w:ind w:left="14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(please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tick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6"/>
              </w:rPr>
              <w:t>box)</w:t>
            </w:r>
          </w:p>
        </w:tc>
        <w:tc>
          <w:tcPr>
            <w:tcW w:w="2122" w:type="dxa"/>
          </w:tcPr>
          <w:p w14:paraId="25221CF2" w14:textId="77777777" w:rsidR="006850DC" w:rsidRDefault="008624C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Percentage</w:t>
            </w:r>
          </w:p>
        </w:tc>
      </w:tr>
      <w:tr w:rsidR="006850DC" w14:paraId="6E878CA1" w14:textId="77777777">
        <w:trPr>
          <w:trHeight w:val="1372"/>
        </w:trPr>
        <w:tc>
          <w:tcPr>
            <w:tcW w:w="2408" w:type="dxa"/>
          </w:tcPr>
          <w:p w14:paraId="7C3CD6E6" w14:textId="77777777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3" w:type="dxa"/>
          </w:tcPr>
          <w:p w14:paraId="450D4079" w14:textId="44C2BDCF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286F32CE" w14:textId="77777777" w:rsidR="006850DC" w:rsidRDefault="008624C8">
            <w:pPr>
              <w:pStyle w:val="TableParagraph"/>
              <w:tabs>
                <w:tab w:val="left" w:pos="2236"/>
              </w:tabs>
              <w:spacing w:before="182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Direct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ownership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w w:val="95"/>
                <w:sz w:val="16"/>
              </w:rPr>
              <w:t>☐</w:t>
            </w:r>
          </w:p>
          <w:p w14:paraId="4CFCE24D" w14:textId="77777777" w:rsidR="006850DC" w:rsidRDefault="008624C8">
            <w:pPr>
              <w:pStyle w:val="TableParagraph"/>
              <w:tabs>
                <w:tab w:val="left" w:pos="2236"/>
              </w:tabs>
              <w:spacing w:before="1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Settlor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1C82792B" w14:textId="77777777" w:rsidR="006850DC" w:rsidRDefault="008624C8">
            <w:pPr>
              <w:pStyle w:val="TableParagraph"/>
              <w:tabs>
                <w:tab w:val="left" w:pos="2236"/>
              </w:tabs>
              <w:spacing w:before="1"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546F2E40" w14:textId="77777777" w:rsidR="006850DC" w:rsidRDefault="008624C8">
            <w:pPr>
              <w:pStyle w:val="TableParagraph"/>
              <w:tabs>
                <w:tab w:val="left" w:pos="2236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Protector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484E3FF7" w14:textId="77777777" w:rsidR="006850DC" w:rsidRDefault="008624C8">
            <w:pPr>
              <w:pStyle w:val="TableParagraph"/>
              <w:tabs>
                <w:tab w:val="left" w:pos="1528"/>
              </w:tabs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122" w:type="dxa"/>
          </w:tcPr>
          <w:p w14:paraId="7CF8C416" w14:textId="424B5C05" w:rsidR="006850DC" w:rsidRDefault="006850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AFA71" w14:textId="77777777" w:rsidR="006850DC" w:rsidRDefault="006850DC">
      <w:pPr>
        <w:pStyle w:val="BodyText"/>
        <w:rPr>
          <w:sz w:val="20"/>
        </w:rPr>
      </w:pPr>
    </w:p>
    <w:p w14:paraId="48D6A7ED" w14:textId="77777777" w:rsidR="006850DC" w:rsidRDefault="006850DC">
      <w:pPr>
        <w:pStyle w:val="BodyText"/>
        <w:rPr>
          <w:sz w:val="20"/>
        </w:rPr>
      </w:pPr>
    </w:p>
    <w:p w14:paraId="6DF517FF" w14:textId="77777777" w:rsidR="006850DC" w:rsidRDefault="006850DC">
      <w:pPr>
        <w:pStyle w:val="BodyText"/>
        <w:rPr>
          <w:sz w:val="20"/>
        </w:rPr>
      </w:pPr>
    </w:p>
    <w:p w14:paraId="6EA676DD" w14:textId="77777777" w:rsidR="006850DC" w:rsidRDefault="008624C8">
      <w:pPr>
        <w:pStyle w:val="Body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7B5C8E" wp14:editId="489AA733">
                <wp:simplePos x="0" y="0"/>
                <wp:positionH relativeFrom="page">
                  <wp:posOffset>722680</wp:posOffset>
                </wp:positionH>
                <wp:positionV relativeFrom="paragraph">
                  <wp:posOffset>230492</wp:posOffset>
                </wp:positionV>
                <wp:extent cx="6115685" cy="12382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23825"/>
                        </a:xfrm>
                        <a:prstGeom prst="rect">
                          <a:avLst/>
                        </a:prstGeom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53EF8C" w14:textId="77777777" w:rsidR="006850DC" w:rsidRDefault="008624C8">
                            <w:pPr>
                              <w:spacing w:line="182" w:lineRule="exact"/>
                              <w:ind w:left="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16"/>
                              </w:rPr>
                              <w:t>Controlling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0"/>
                                <w:sz w:val="16"/>
                              </w:rPr>
                              <w:t>person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w w:val="8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B5C8E" id="Textbox 28" o:spid="_x0000_s1044" type="#_x0000_t202" style="position:absolute;margin-left:56.9pt;margin-top:18.15pt;width:481.55pt;height:9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" filled="f" strokeweight=".17778mm">
                <v:path arrowok="t"/>
                <v:textbox inset="0,0,0,0">
                  <w:txbxContent>
                    <w:p w14:paraId="7753EF8C" w14:textId="77777777" w:rsidR="006850DC" w:rsidRDefault="008624C8">
                      <w:pPr>
                        <w:spacing w:line="182" w:lineRule="exact"/>
                        <w:ind w:left="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w w:val="80"/>
                          <w:sz w:val="16"/>
                        </w:rPr>
                        <w:t>Controlling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80"/>
                          <w:sz w:val="16"/>
                        </w:rPr>
                        <w:t>person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w w:val="80"/>
                          <w:sz w:val="16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DFF68" w14:textId="77777777" w:rsidR="006850DC" w:rsidRDefault="006850DC">
      <w:pPr>
        <w:rPr>
          <w:sz w:val="20"/>
        </w:rPr>
      </w:pPr>
    </w:p>
    <w:p w14:paraId="032AE56A" w14:textId="77777777" w:rsidR="008F2A34" w:rsidRDefault="008F2A34">
      <w:pPr>
        <w:rPr>
          <w:sz w:val="20"/>
        </w:rPr>
        <w:sectPr w:rsidR="008F2A34">
          <w:pgSz w:w="11910" w:h="16840"/>
          <w:pgMar w:top="1300" w:right="900" w:bottom="1020" w:left="980" w:header="0" w:footer="477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83"/>
        <w:gridCol w:w="3119"/>
        <w:gridCol w:w="2122"/>
      </w:tblGrid>
      <w:tr w:rsidR="006850DC" w14:paraId="6192D558" w14:textId="77777777">
        <w:trPr>
          <w:trHeight w:val="340"/>
        </w:trPr>
        <w:tc>
          <w:tcPr>
            <w:tcW w:w="2408" w:type="dxa"/>
          </w:tcPr>
          <w:p w14:paraId="1FAFC0FE" w14:textId="77777777" w:rsidR="006850DC" w:rsidRDefault="008624C8">
            <w:pPr>
              <w:pStyle w:val="TableParagraph"/>
              <w:spacing w:before="1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lastRenderedPageBreak/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first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name</w:t>
            </w:r>
          </w:p>
        </w:tc>
        <w:tc>
          <w:tcPr>
            <w:tcW w:w="1983" w:type="dxa"/>
          </w:tcPr>
          <w:p w14:paraId="348B8D91" w14:textId="77777777" w:rsidR="006850DC" w:rsidRDefault="008624C8">
            <w:pPr>
              <w:pStyle w:val="TableParagraph"/>
              <w:spacing w:before="1"/>
              <w:ind w:left="35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place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birth</w:t>
            </w:r>
          </w:p>
        </w:tc>
        <w:tc>
          <w:tcPr>
            <w:tcW w:w="3119" w:type="dxa"/>
          </w:tcPr>
          <w:p w14:paraId="68C2D47B" w14:textId="495B1916" w:rsidR="006850DC" w:rsidRDefault="00D9197A">
            <w:pPr>
              <w:pStyle w:val="TableParagraph"/>
              <w:spacing w:before="1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Address</w:t>
            </w:r>
          </w:p>
        </w:tc>
        <w:tc>
          <w:tcPr>
            <w:tcW w:w="2122" w:type="dxa"/>
          </w:tcPr>
          <w:p w14:paraId="155E669A" w14:textId="77777777" w:rsidR="006850DC" w:rsidRDefault="008624C8">
            <w:pPr>
              <w:pStyle w:val="TableParagraph"/>
              <w:spacing w:before="1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Country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residence</w:t>
            </w:r>
          </w:p>
        </w:tc>
      </w:tr>
      <w:tr w:rsidR="006850DC" w14:paraId="3A089715" w14:textId="77777777">
        <w:trPr>
          <w:trHeight w:val="983"/>
        </w:trPr>
        <w:tc>
          <w:tcPr>
            <w:tcW w:w="2408" w:type="dxa"/>
          </w:tcPr>
          <w:p w14:paraId="590F820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42FC70C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697F768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59F22880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45D27FFE" w14:textId="77777777">
        <w:trPr>
          <w:trHeight w:val="417"/>
        </w:trPr>
        <w:tc>
          <w:tcPr>
            <w:tcW w:w="2408" w:type="dxa"/>
          </w:tcPr>
          <w:p w14:paraId="7698DFA3" w14:textId="77777777" w:rsidR="006850DC" w:rsidRDefault="008624C8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Taxpayer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Identification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Number</w:t>
            </w:r>
          </w:p>
        </w:tc>
        <w:tc>
          <w:tcPr>
            <w:tcW w:w="1983" w:type="dxa"/>
          </w:tcPr>
          <w:p w14:paraId="61C85657" w14:textId="77777777" w:rsidR="006850DC" w:rsidRDefault="008624C8">
            <w:pPr>
              <w:pStyle w:val="TableParagraph"/>
              <w:spacing w:line="183" w:lineRule="exact"/>
              <w:ind w:left="59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w w:val="80"/>
                <w:sz w:val="16"/>
              </w:rPr>
              <w:t>**</w:t>
            </w:r>
          </w:p>
          <w:p w14:paraId="5DA5379F" w14:textId="77777777" w:rsidR="006850DC" w:rsidRDefault="008624C8">
            <w:pPr>
              <w:pStyle w:val="TableParagraph"/>
              <w:spacing w:before="1"/>
              <w:ind w:left="654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(yes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w w:val="80"/>
                <w:sz w:val="16"/>
              </w:rPr>
              <w:t>no)</w:t>
            </w:r>
          </w:p>
        </w:tc>
        <w:tc>
          <w:tcPr>
            <w:tcW w:w="3119" w:type="dxa"/>
          </w:tcPr>
          <w:p w14:paraId="2653BDCF" w14:textId="77777777" w:rsidR="006850DC" w:rsidRDefault="008624C8">
            <w:pPr>
              <w:pStyle w:val="TableParagraph"/>
              <w:spacing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control</w:t>
            </w:r>
          </w:p>
          <w:p w14:paraId="75A56904" w14:textId="77777777" w:rsidR="006850DC" w:rsidRDefault="008624C8">
            <w:pPr>
              <w:pStyle w:val="TableParagraph"/>
              <w:spacing w:before="1"/>
              <w:ind w:left="14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(please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tick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6"/>
              </w:rPr>
              <w:t>box)</w:t>
            </w:r>
          </w:p>
        </w:tc>
        <w:tc>
          <w:tcPr>
            <w:tcW w:w="2122" w:type="dxa"/>
          </w:tcPr>
          <w:p w14:paraId="65BAAED8" w14:textId="77777777" w:rsidR="006850DC" w:rsidRDefault="008624C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Percentage</w:t>
            </w:r>
          </w:p>
        </w:tc>
      </w:tr>
      <w:tr w:rsidR="006850DC" w14:paraId="55A29972" w14:textId="77777777">
        <w:trPr>
          <w:trHeight w:val="1372"/>
        </w:trPr>
        <w:tc>
          <w:tcPr>
            <w:tcW w:w="2408" w:type="dxa"/>
          </w:tcPr>
          <w:p w14:paraId="3784FFDA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4581A1A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42EE0AFF" w14:textId="77777777" w:rsidR="006850DC" w:rsidRDefault="008624C8">
            <w:pPr>
              <w:pStyle w:val="TableParagraph"/>
              <w:tabs>
                <w:tab w:val="left" w:pos="2236"/>
              </w:tabs>
              <w:spacing w:before="182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Direct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ownership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w w:val="95"/>
                <w:sz w:val="16"/>
              </w:rPr>
              <w:t>☐</w:t>
            </w:r>
          </w:p>
          <w:p w14:paraId="4128B147" w14:textId="77777777" w:rsidR="006850DC" w:rsidRDefault="008624C8">
            <w:pPr>
              <w:pStyle w:val="TableParagraph"/>
              <w:tabs>
                <w:tab w:val="left" w:pos="2236"/>
              </w:tabs>
              <w:spacing w:before="1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Settlor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5125C610" w14:textId="77777777" w:rsidR="006850DC" w:rsidRDefault="008624C8">
            <w:pPr>
              <w:pStyle w:val="TableParagraph"/>
              <w:tabs>
                <w:tab w:val="left" w:pos="2236"/>
              </w:tabs>
              <w:spacing w:before="1"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312C226A" w14:textId="77777777" w:rsidR="006850DC" w:rsidRDefault="008624C8">
            <w:pPr>
              <w:pStyle w:val="TableParagraph"/>
              <w:tabs>
                <w:tab w:val="left" w:pos="2236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Protector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053104BE" w14:textId="77777777" w:rsidR="006850DC" w:rsidRDefault="008624C8">
            <w:pPr>
              <w:pStyle w:val="TableParagraph"/>
              <w:tabs>
                <w:tab w:val="left" w:pos="1528"/>
              </w:tabs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122" w:type="dxa"/>
          </w:tcPr>
          <w:p w14:paraId="448FA465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E593B0" w14:textId="77777777" w:rsidR="006850DC" w:rsidRDefault="006850DC">
      <w:pPr>
        <w:pStyle w:val="BodyText"/>
        <w:spacing w:before="42" w:after="1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83"/>
        <w:gridCol w:w="3119"/>
        <w:gridCol w:w="2122"/>
      </w:tblGrid>
      <w:tr w:rsidR="006850DC" w14:paraId="0BD59664" w14:textId="77777777">
        <w:trPr>
          <w:trHeight w:val="184"/>
        </w:trPr>
        <w:tc>
          <w:tcPr>
            <w:tcW w:w="9632" w:type="dxa"/>
            <w:gridSpan w:val="4"/>
          </w:tcPr>
          <w:p w14:paraId="575FA8A5" w14:textId="77777777" w:rsidR="006850DC" w:rsidRDefault="008624C8">
            <w:pPr>
              <w:pStyle w:val="TableParagraph"/>
              <w:spacing w:line="164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Controlling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w w:val="80"/>
                <w:sz w:val="16"/>
              </w:rPr>
              <w:t>4</w:t>
            </w:r>
          </w:p>
        </w:tc>
      </w:tr>
      <w:tr w:rsidR="006850DC" w14:paraId="7DB13BE5" w14:textId="77777777">
        <w:trPr>
          <w:trHeight w:val="338"/>
        </w:trPr>
        <w:tc>
          <w:tcPr>
            <w:tcW w:w="2408" w:type="dxa"/>
          </w:tcPr>
          <w:p w14:paraId="1BF722A4" w14:textId="77777777" w:rsidR="006850DC" w:rsidRDefault="008624C8">
            <w:pPr>
              <w:pStyle w:val="TableParagraph"/>
              <w:spacing w:line="183" w:lineRule="exact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first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name</w:t>
            </w:r>
          </w:p>
        </w:tc>
        <w:tc>
          <w:tcPr>
            <w:tcW w:w="1983" w:type="dxa"/>
          </w:tcPr>
          <w:p w14:paraId="72F8BCC6" w14:textId="77777777" w:rsidR="006850DC" w:rsidRDefault="008624C8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place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birth</w:t>
            </w:r>
          </w:p>
        </w:tc>
        <w:tc>
          <w:tcPr>
            <w:tcW w:w="3119" w:type="dxa"/>
          </w:tcPr>
          <w:p w14:paraId="4B6EF7E8" w14:textId="56F1DBD2" w:rsidR="006850DC" w:rsidRDefault="00D9197A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Address</w:t>
            </w:r>
          </w:p>
        </w:tc>
        <w:tc>
          <w:tcPr>
            <w:tcW w:w="2122" w:type="dxa"/>
          </w:tcPr>
          <w:p w14:paraId="7B296268" w14:textId="77777777" w:rsidR="006850DC" w:rsidRDefault="008624C8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Country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residence</w:t>
            </w:r>
          </w:p>
        </w:tc>
      </w:tr>
      <w:tr w:rsidR="006850DC" w14:paraId="7AFBFE70" w14:textId="77777777">
        <w:trPr>
          <w:trHeight w:val="983"/>
        </w:trPr>
        <w:tc>
          <w:tcPr>
            <w:tcW w:w="2408" w:type="dxa"/>
          </w:tcPr>
          <w:p w14:paraId="1353B3CF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0D25CA2B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7DC98F6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388FAD66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518519FB" w14:textId="77777777">
        <w:trPr>
          <w:trHeight w:val="417"/>
        </w:trPr>
        <w:tc>
          <w:tcPr>
            <w:tcW w:w="2408" w:type="dxa"/>
          </w:tcPr>
          <w:p w14:paraId="305D0D78" w14:textId="77777777" w:rsidR="006850DC" w:rsidRDefault="008624C8">
            <w:pPr>
              <w:pStyle w:val="TableParagraph"/>
              <w:spacing w:before="1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Taxpayer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Identification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Number</w:t>
            </w:r>
          </w:p>
        </w:tc>
        <w:tc>
          <w:tcPr>
            <w:tcW w:w="1983" w:type="dxa"/>
          </w:tcPr>
          <w:p w14:paraId="7CDA74F4" w14:textId="77777777" w:rsidR="006850DC" w:rsidRDefault="008624C8">
            <w:pPr>
              <w:pStyle w:val="TableParagraph"/>
              <w:spacing w:before="1" w:line="183" w:lineRule="exact"/>
              <w:ind w:left="59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w w:val="80"/>
                <w:sz w:val="16"/>
              </w:rPr>
              <w:t>**</w:t>
            </w:r>
          </w:p>
          <w:p w14:paraId="63C5B5F7" w14:textId="77777777" w:rsidR="006850DC" w:rsidRDefault="008624C8">
            <w:pPr>
              <w:pStyle w:val="TableParagraph"/>
              <w:spacing w:line="183" w:lineRule="exact"/>
              <w:ind w:left="654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(yes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w w:val="80"/>
                <w:sz w:val="16"/>
              </w:rPr>
              <w:t>no)</w:t>
            </w:r>
          </w:p>
        </w:tc>
        <w:tc>
          <w:tcPr>
            <w:tcW w:w="3119" w:type="dxa"/>
          </w:tcPr>
          <w:p w14:paraId="32E2B25A" w14:textId="77777777" w:rsidR="006850DC" w:rsidRDefault="008624C8">
            <w:pPr>
              <w:pStyle w:val="TableParagraph"/>
              <w:spacing w:before="1" w:line="18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control</w:t>
            </w:r>
          </w:p>
          <w:p w14:paraId="3DE0F692" w14:textId="77777777" w:rsidR="006850DC" w:rsidRDefault="008624C8">
            <w:pPr>
              <w:pStyle w:val="TableParagraph"/>
              <w:spacing w:line="183" w:lineRule="exact"/>
              <w:ind w:left="14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(please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tick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6"/>
              </w:rPr>
              <w:t>box)</w:t>
            </w:r>
          </w:p>
        </w:tc>
        <w:tc>
          <w:tcPr>
            <w:tcW w:w="2122" w:type="dxa"/>
          </w:tcPr>
          <w:p w14:paraId="7A600AA3" w14:textId="77777777" w:rsidR="006850DC" w:rsidRDefault="008624C8">
            <w:pPr>
              <w:pStyle w:val="TableParagraph"/>
              <w:spacing w:before="1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Percentage</w:t>
            </w:r>
          </w:p>
        </w:tc>
      </w:tr>
      <w:tr w:rsidR="006850DC" w14:paraId="032DB4A8" w14:textId="77777777">
        <w:trPr>
          <w:trHeight w:val="1372"/>
        </w:trPr>
        <w:tc>
          <w:tcPr>
            <w:tcW w:w="2408" w:type="dxa"/>
          </w:tcPr>
          <w:p w14:paraId="7A429B4E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684CF97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6C0B4D6D" w14:textId="77777777" w:rsidR="006850DC" w:rsidRDefault="006850DC">
            <w:pPr>
              <w:pStyle w:val="TableParagraph"/>
              <w:rPr>
                <w:sz w:val="16"/>
              </w:rPr>
            </w:pPr>
          </w:p>
          <w:p w14:paraId="08A650D4" w14:textId="77777777" w:rsidR="006850DC" w:rsidRDefault="008624C8">
            <w:pPr>
              <w:pStyle w:val="TableParagraph"/>
              <w:tabs>
                <w:tab w:val="left" w:pos="2236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Direct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ownership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w w:val="95"/>
                <w:sz w:val="16"/>
              </w:rPr>
              <w:t>☐</w:t>
            </w:r>
          </w:p>
          <w:p w14:paraId="6F777CCD" w14:textId="77777777" w:rsidR="006850DC" w:rsidRDefault="008624C8">
            <w:pPr>
              <w:pStyle w:val="TableParagraph"/>
              <w:tabs>
                <w:tab w:val="left" w:pos="2236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Settlor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55FBAF9E" w14:textId="77777777" w:rsidR="006850DC" w:rsidRDefault="008624C8">
            <w:pPr>
              <w:pStyle w:val="TableParagraph"/>
              <w:tabs>
                <w:tab w:val="left" w:pos="2236"/>
              </w:tabs>
              <w:spacing w:before="1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338D3703" w14:textId="77777777" w:rsidR="006850DC" w:rsidRDefault="008624C8">
            <w:pPr>
              <w:pStyle w:val="TableParagraph"/>
              <w:tabs>
                <w:tab w:val="left" w:pos="2236"/>
              </w:tabs>
              <w:spacing w:before="1"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Protector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4B84362C" w14:textId="77777777" w:rsidR="006850DC" w:rsidRDefault="008624C8">
            <w:pPr>
              <w:pStyle w:val="TableParagraph"/>
              <w:tabs>
                <w:tab w:val="left" w:pos="1528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122" w:type="dxa"/>
          </w:tcPr>
          <w:p w14:paraId="2A1F05C9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785332" w14:textId="77777777" w:rsidR="006850DC" w:rsidRDefault="006850DC">
      <w:pPr>
        <w:pStyle w:val="BodyText"/>
        <w:spacing w:before="28"/>
        <w:rPr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1983"/>
        <w:gridCol w:w="3119"/>
        <w:gridCol w:w="2122"/>
      </w:tblGrid>
      <w:tr w:rsidR="006850DC" w14:paraId="36BD7A82" w14:textId="77777777">
        <w:trPr>
          <w:trHeight w:val="184"/>
        </w:trPr>
        <w:tc>
          <w:tcPr>
            <w:tcW w:w="9632" w:type="dxa"/>
            <w:gridSpan w:val="4"/>
          </w:tcPr>
          <w:p w14:paraId="221C678E" w14:textId="77777777" w:rsidR="006850DC" w:rsidRDefault="008624C8">
            <w:pPr>
              <w:pStyle w:val="TableParagraph"/>
              <w:spacing w:before="1"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Controlling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10"/>
                <w:w w:val="80"/>
                <w:sz w:val="16"/>
              </w:rPr>
              <w:t>5</w:t>
            </w:r>
          </w:p>
        </w:tc>
      </w:tr>
      <w:tr w:rsidR="006850DC" w14:paraId="3BB5B5BC" w14:textId="77777777">
        <w:trPr>
          <w:trHeight w:val="337"/>
        </w:trPr>
        <w:tc>
          <w:tcPr>
            <w:tcW w:w="2408" w:type="dxa"/>
          </w:tcPr>
          <w:p w14:paraId="1E11A635" w14:textId="77777777" w:rsidR="006850DC" w:rsidRDefault="008624C8">
            <w:pPr>
              <w:pStyle w:val="TableParagraph"/>
              <w:spacing w:line="183" w:lineRule="exact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Name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first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name</w:t>
            </w:r>
          </w:p>
        </w:tc>
        <w:tc>
          <w:tcPr>
            <w:tcW w:w="1983" w:type="dxa"/>
          </w:tcPr>
          <w:p w14:paraId="2621FA4D" w14:textId="77777777" w:rsidR="006850DC" w:rsidRDefault="008624C8">
            <w:pPr>
              <w:pStyle w:val="TableParagraph"/>
              <w:spacing w:line="183" w:lineRule="exact"/>
              <w:ind w:left="352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Date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place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w w:val="80"/>
                <w:sz w:val="16"/>
              </w:rPr>
              <w:t>birth</w:t>
            </w:r>
          </w:p>
        </w:tc>
        <w:tc>
          <w:tcPr>
            <w:tcW w:w="3119" w:type="dxa"/>
          </w:tcPr>
          <w:p w14:paraId="008C148C" w14:textId="77777777" w:rsidR="006850DC" w:rsidRDefault="008624C8">
            <w:pPr>
              <w:pStyle w:val="TableParagraph"/>
              <w:spacing w:line="183" w:lineRule="exact"/>
              <w:ind w:left="14" w:right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90"/>
                <w:sz w:val="16"/>
              </w:rPr>
              <w:t>Addresse</w:t>
            </w:r>
            <w:proofErr w:type="spellEnd"/>
          </w:p>
        </w:tc>
        <w:tc>
          <w:tcPr>
            <w:tcW w:w="2122" w:type="dxa"/>
          </w:tcPr>
          <w:p w14:paraId="18FCF7A8" w14:textId="77777777" w:rsidR="006850DC" w:rsidRDefault="008624C8">
            <w:pPr>
              <w:pStyle w:val="TableParagraph"/>
              <w:spacing w:line="183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Country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residence</w:t>
            </w:r>
          </w:p>
        </w:tc>
      </w:tr>
      <w:tr w:rsidR="006850DC" w14:paraId="6AA6D8A6" w14:textId="77777777">
        <w:trPr>
          <w:trHeight w:val="986"/>
        </w:trPr>
        <w:tc>
          <w:tcPr>
            <w:tcW w:w="2408" w:type="dxa"/>
          </w:tcPr>
          <w:p w14:paraId="4509BA23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136A1CA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47E98A64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656EE728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50DC" w14:paraId="3BCC5B5C" w14:textId="77777777">
        <w:trPr>
          <w:trHeight w:val="417"/>
        </w:trPr>
        <w:tc>
          <w:tcPr>
            <w:tcW w:w="2408" w:type="dxa"/>
          </w:tcPr>
          <w:p w14:paraId="1DD24075" w14:textId="77777777" w:rsidR="006850DC" w:rsidRDefault="008624C8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Taxpayer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Identification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Number</w:t>
            </w:r>
          </w:p>
        </w:tc>
        <w:tc>
          <w:tcPr>
            <w:tcW w:w="1983" w:type="dxa"/>
          </w:tcPr>
          <w:p w14:paraId="25FF8E6A" w14:textId="77777777" w:rsidR="006850DC" w:rsidRDefault="008624C8">
            <w:pPr>
              <w:pStyle w:val="TableParagraph"/>
              <w:spacing w:line="182" w:lineRule="exact"/>
              <w:ind w:left="590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Person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w w:val="80"/>
                <w:sz w:val="16"/>
              </w:rPr>
              <w:t>**</w:t>
            </w:r>
          </w:p>
          <w:p w14:paraId="58073E0A" w14:textId="77777777" w:rsidR="006850DC" w:rsidRDefault="008624C8">
            <w:pPr>
              <w:pStyle w:val="TableParagraph"/>
              <w:spacing w:line="183" w:lineRule="exact"/>
              <w:ind w:left="654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(yes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or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w w:val="80"/>
                <w:sz w:val="16"/>
              </w:rPr>
              <w:t>no)</w:t>
            </w:r>
          </w:p>
        </w:tc>
        <w:tc>
          <w:tcPr>
            <w:tcW w:w="3119" w:type="dxa"/>
          </w:tcPr>
          <w:p w14:paraId="28E3F50E" w14:textId="77777777" w:rsidR="006850DC" w:rsidRDefault="008624C8"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w w:val="80"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w w:val="80"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w w:val="80"/>
                <w:sz w:val="16"/>
              </w:rPr>
              <w:t>control</w:t>
            </w:r>
          </w:p>
          <w:p w14:paraId="4C3CD162" w14:textId="77777777" w:rsidR="006850DC" w:rsidRDefault="008624C8">
            <w:pPr>
              <w:pStyle w:val="TableParagraph"/>
              <w:spacing w:line="183" w:lineRule="exact"/>
              <w:ind w:left="14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(please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tick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the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6"/>
              </w:rPr>
              <w:t>box)</w:t>
            </w:r>
          </w:p>
        </w:tc>
        <w:tc>
          <w:tcPr>
            <w:tcW w:w="2122" w:type="dxa"/>
          </w:tcPr>
          <w:p w14:paraId="54397863" w14:textId="77777777" w:rsidR="006850DC" w:rsidRDefault="008624C8">
            <w:pPr>
              <w:pStyle w:val="TableParagraph"/>
              <w:spacing w:line="18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90"/>
                <w:sz w:val="16"/>
              </w:rPr>
              <w:t>Percentage</w:t>
            </w:r>
          </w:p>
        </w:tc>
      </w:tr>
      <w:tr w:rsidR="006850DC" w14:paraId="08F40C38" w14:textId="77777777">
        <w:trPr>
          <w:trHeight w:val="1373"/>
        </w:trPr>
        <w:tc>
          <w:tcPr>
            <w:tcW w:w="2408" w:type="dxa"/>
          </w:tcPr>
          <w:p w14:paraId="29D9B9C1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14:paraId="20B7F915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9" w:type="dxa"/>
          </w:tcPr>
          <w:p w14:paraId="4CDB578C" w14:textId="77777777" w:rsidR="006850DC" w:rsidRDefault="008624C8">
            <w:pPr>
              <w:pStyle w:val="TableParagraph"/>
              <w:tabs>
                <w:tab w:val="left" w:pos="2236"/>
              </w:tabs>
              <w:spacing w:before="182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w w:val="80"/>
                <w:sz w:val="16"/>
              </w:rPr>
              <w:t>Direct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ownership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w w:val="95"/>
                <w:sz w:val="16"/>
              </w:rPr>
              <w:t>☐</w:t>
            </w:r>
          </w:p>
          <w:p w14:paraId="15BA6330" w14:textId="77777777" w:rsidR="006850DC" w:rsidRDefault="008624C8">
            <w:pPr>
              <w:pStyle w:val="TableParagraph"/>
              <w:tabs>
                <w:tab w:val="left" w:pos="2236"/>
              </w:tabs>
              <w:spacing w:before="1"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Settlor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2A7BED4C" w14:textId="77777777" w:rsidR="006850DC" w:rsidRDefault="008624C8">
            <w:pPr>
              <w:pStyle w:val="TableParagraph"/>
              <w:tabs>
                <w:tab w:val="left" w:pos="2236"/>
              </w:tabs>
              <w:spacing w:line="212" w:lineRule="exact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Trustee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6F4B53AC" w14:textId="77777777" w:rsidR="006850DC" w:rsidRDefault="008624C8">
            <w:pPr>
              <w:pStyle w:val="TableParagraph"/>
              <w:tabs>
                <w:tab w:val="left" w:pos="2236"/>
              </w:tabs>
              <w:spacing w:before="1"/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Protector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  <w:p w14:paraId="37D5F03C" w14:textId="77777777" w:rsidR="006850DC" w:rsidRDefault="008624C8">
            <w:pPr>
              <w:pStyle w:val="TableParagraph"/>
              <w:tabs>
                <w:tab w:val="left" w:pos="1528"/>
              </w:tabs>
              <w:ind w:left="109"/>
              <w:rPr>
                <w:rFonts w:ascii="Segoe UI Symbol" w:hAnsi="Segoe UI Symbol"/>
                <w:sz w:val="16"/>
              </w:rPr>
            </w:pPr>
            <w:r>
              <w:rPr>
                <w:spacing w:val="-2"/>
                <w:sz w:val="16"/>
              </w:rPr>
              <w:t>Beneficiary</w:t>
            </w:r>
            <w:r>
              <w:rPr>
                <w:sz w:val="16"/>
              </w:rPr>
              <w:tab/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122" w:type="dxa"/>
          </w:tcPr>
          <w:p w14:paraId="256E064A" w14:textId="77777777" w:rsidR="006850DC" w:rsidRDefault="006850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8570D3" w14:textId="77777777" w:rsidR="006850DC" w:rsidRDefault="008624C8">
      <w:pPr>
        <w:pStyle w:val="BodyText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00D33C7" wp14:editId="45885AD8">
                <wp:simplePos x="0" y="0"/>
                <wp:positionH relativeFrom="page">
                  <wp:posOffset>4153789</wp:posOffset>
                </wp:positionH>
                <wp:positionV relativeFrom="paragraph">
                  <wp:posOffset>302247</wp:posOffset>
                </wp:positionV>
                <wp:extent cx="2686050" cy="105473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0547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2C717" w14:textId="77777777" w:rsidR="006850DC" w:rsidRDefault="008624C8">
                            <w:pPr>
                              <w:spacing w:before="121"/>
                              <w:ind w:left="10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declaration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filled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0"/>
                                <w:sz w:val="18"/>
                              </w:rPr>
                              <w:t>signed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80"/>
                                <w:sz w:val="18"/>
                              </w:rPr>
                              <w:t>by:</w:t>
                            </w:r>
                          </w:p>
                          <w:p w14:paraId="48ECB5D7" w14:textId="77777777" w:rsidR="006850DC" w:rsidRDefault="006850DC">
                            <w:pPr>
                              <w:pStyle w:val="BodyText"/>
                              <w:spacing w:before="15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3C08D5F1" w14:textId="65B1198D" w:rsidR="006850DC" w:rsidRDefault="008624C8">
                            <w:pPr>
                              <w:pStyle w:val="BodyText"/>
                              <w:ind w:lef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Name:</w:t>
                            </w:r>
                            <w:r w:rsidR="00E724B7">
                              <w:rPr>
                                <w:color w:val="000000"/>
                                <w:spacing w:val="-2"/>
                                <w:w w:val="90"/>
                              </w:rPr>
                              <w:t xml:space="preserve"> </w:t>
                            </w:r>
                          </w:p>
                          <w:p w14:paraId="3A045A6A" w14:textId="77777777" w:rsidR="006850DC" w:rsidRDefault="006850DC">
                            <w:pPr>
                              <w:pStyle w:val="BodyText"/>
                              <w:spacing w:before="28"/>
                              <w:rPr>
                                <w:color w:val="000000"/>
                              </w:rPr>
                            </w:pPr>
                          </w:p>
                          <w:p w14:paraId="540D6282" w14:textId="77777777" w:rsidR="006850DC" w:rsidRDefault="008624C8">
                            <w:pPr>
                              <w:pStyle w:val="BodyText"/>
                              <w:ind w:lef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Position: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legal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</w:rPr>
                              <w:t>representative</w:t>
                            </w:r>
                          </w:p>
                          <w:p w14:paraId="2088F271" w14:textId="77777777" w:rsidR="006850DC" w:rsidRDefault="006850DC">
                            <w:pPr>
                              <w:pStyle w:val="BodyText"/>
                              <w:spacing w:before="40"/>
                              <w:rPr>
                                <w:color w:val="000000"/>
                              </w:rPr>
                            </w:pPr>
                          </w:p>
                          <w:p w14:paraId="40C98B07" w14:textId="4E9CF789" w:rsidR="006850DC" w:rsidRDefault="008624C8">
                            <w:pPr>
                              <w:pStyle w:val="BodyText"/>
                              <w:tabs>
                                <w:tab w:val="left" w:pos="2701"/>
                              </w:tabs>
                              <w:ind w:left="1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</w:rPr>
                              <w:t>Date:</w:t>
                            </w:r>
                            <w:r>
                              <w:rPr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0D33C7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45" type="#_x0000_t202" style="position:absolute;margin-left:327.05pt;margin-top:23.8pt;width:211.5pt;height:83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" fillcolor="silver" strokeweight=".17778mm">
                <v:path arrowok="t"/>
                <v:textbox inset="0,0,0,0">
                  <w:txbxContent>
                    <w:p w14:paraId="7B92C717" w14:textId="77777777" w:rsidR="006850DC" w:rsidRDefault="008624C8">
                      <w:pPr>
                        <w:spacing w:before="121"/>
                        <w:ind w:left="10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declaration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has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been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filled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0"/>
                          <w:sz w:val="18"/>
                        </w:rPr>
                        <w:t>signed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w w:val="80"/>
                          <w:sz w:val="18"/>
                        </w:rPr>
                        <w:t>by:</w:t>
                      </w:r>
                    </w:p>
                    <w:p w14:paraId="48ECB5D7" w14:textId="77777777" w:rsidR="006850DC" w:rsidRDefault="006850DC">
                      <w:pPr>
                        <w:pStyle w:val="BodyText"/>
                        <w:spacing w:before="15"/>
                        <w:rPr>
                          <w:b/>
                          <w:color w:val="000000"/>
                          <w:sz w:val="18"/>
                        </w:rPr>
                      </w:pPr>
                    </w:p>
                    <w:p w14:paraId="3C08D5F1" w14:textId="65B1198D" w:rsidR="006850DC" w:rsidRDefault="008624C8">
                      <w:pPr>
                        <w:pStyle w:val="BodyText"/>
                        <w:ind w:lef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90"/>
                        </w:rPr>
                        <w:t>Name:</w:t>
                      </w:r>
                      <w:r w:rsidR="00E724B7">
                        <w:rPr>
                          <w:color w:val="000000"/>
                          <w:spacing w:val="-2"/>
                          <w:w w:val="90"/>
                        </w:rPr>
                        <w:t xml:space="preserve"> </w:t>
                      </w:r>
                    </w:p>
                    <w:p w14:paraId="3A045A6A" w14:textId="77777777" w:rsidR="006850DC" w:rsidRDefault="006850DC">
                      <w:pPr>
                        <w:pStyle w:val="BodyText"/>
                        <w:spacing w:before="28"/>
                        <w:rPr>
                          <w:color w:val="000000"/>
                        </w:rPr>
                      </w:pPr>
                    </w:p>
                    <w:p w14:paraId="540D6282" w14:textId="77777777" w:rsidR="006850DC" w:rsidRDefault="008624C8">
                      <w:pPr>
                        <w:pStyle w:val="BodyText"/>
                        <w:ind w:lef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Position: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legal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80"/>
                        </w:rPr>
                        <w:t>representative</w:t>
                      </w:r>
                    </w:p>
                    <w:p w14:paraId="2088F271" w14:textId="77777777" w:rsidR="006850DC" w:rsidRDefault="006850DC">
                      <w:pPr>
                        <w:pStyle w:val="BodyText"/>
                        <w:spacing w:before="40"/>
                        <w:rPr>
                          <w:color w:val="000000"/>
                        </w:rPr>
                      </w:pPr>
                    </w:p>
                    <w:p w14:paraId="40C98B07" w14:textId="4E9CF789" w:rsidR="006850DC" w:rsidRDefault="008624C8">
                      <w:pPr>
                        <w:pStyle w:val="BodyText"/>
                        <w:tabs>
                          <w:tab w:val="left" w:pos="2701"/>
                        </w:tabs>
                        <w:ind w:left="1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90"/>
                        </w:rPr>
                        <w:t>Date:</w:t>
                      </w:r>
                      <w:r>
                        <w:rPr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461622" w14:textId="77777777" w:rsidR="006850DC" w:rsidRDefault="006850DC">
      <w:pPr>
        <w:rPr>
          <w:sz w:val="20"/>
        </w:rPr>
        <w:sectPr w:rsidR="006850DC">
          <w:pgSz w:w="11910" w:h="16840"/>
          <w:pgMar w:top="1100" w:right="900" w:bottom="1020" w:left="980" w:header="0" w:footer="477" w:gutter="0"/>
          <w:cols w:space="720"/>
        </w:sectPr>
      </w:pPr>
    </w:p>
    <w:p w14:paraId="0ACBFB22" w14:textId="77777777" w:rsidR="006850DC" w:rsidRDefault="008624C8">
      <w:pPr>
        <w:spacing w:before="75"/>
        <w:ind w:left="153"/>
        <w:rPr>
          <w:b/>
          <w:sz w:val="16"/>
        </w:rPr>
      </w:pPr>
      <w:r>
        <w:rPr>
          <w:b/>
          <w:w w:val="80"/>
          <w:sz w:val="16"/>
          <w:u w:val="single"/>
        </w:rPr>
        <w:lastRenderedPageBreak/>
        <w:t>KYC/AML</w:t>
      </w:r>
      <w:r>
        <w:rPr>
          <w:b/>
          <w:spacing w:val="38"/>
          <w:sz w:val="16"/>
          <w:u w:val="single"/>
        </w:rPr>
        <w:t xml:space="preserve"> </w:t>
      </w:r>
      <w:r>
        <w:rPr>
          <w:b/>
          <w:w w:val="80"/>
          <w:sz w:val="16"/>
          <w:u w:val="single"/>
        </w:rPr>
        <w:t>documentation/information</w:t>
      </w:r>
      <w:r>
        <w:rPr>
          <w:b/>
          <w:spacing w:val="-7"/>
          <w:sz w:val="16"/>
          <w:u w:val="single"/>
        </w:rPr>
        <w:t xml:space="preserve"> </w:t>
      </w:r>
      <w:r>
        <w:rPr>
          <w:b/>
          <w:w w:val="80"/>
          <w:sz w:val="16"/>
          <w:u w:val="single"/>
        </w:rPr>
        <w:t>re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w w:val="80"/>
          <w:sz w:val="16"/>
          <w:u w:val="single"/>
        </w:rPr>
        <w:t>the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w w:val="80"/>
          <w:sz w:val="16"/>
          <w:u w:val="single"/>
        </w:rPr>
        <w:t>Subscriber</w:t>
      </w:r>
      <w:r>
        <w:rPr>
          <w:b/>
          <w:spacing w:val="-6"/>
          <w:sz w:val="16"/>
          <w:u w:val="single"/>
        </w:rPr>
        <w:t xml:space="preserve"> </w:t>
      </w:r>
      <w:r>
        <w:rPr>
          <w:b/>
          <w:w w:val="80"/>
          <w:sz w:val="16"/>
          <w:u w:val="single"/>
        </w:rPr>
        <w:t>to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w w:val="80"/>
          <w:sz w:val="16"/>
          <w:u w:val="single"/>
        </w:rPr>
        <w:t>be</w:t>
      </w:r>
      <w:r>
        <w:rPr>
          <w:b/>
          <w:spacing w:val="-3"/>
          <w:sz w:val="16"/>
          <w:u w:val="single"/>
        </w:rPr>
        <w:t xml:space="preserve"> </w:t>
      </w:r>
      <w:proofErr w:type="gramStart"/>
      <w:r>
        <w:rPr>
          <w:b/>
          <w:w w:val="80"/>
          <w:sz w:val="16"/>
          <w:u w:val="single"/>
        </w:rPr>
        <w:t>provided</w:t>
      </w:r>
      <w:r>
        <w:rPr>
          <w:b/>
          <w:spacing w:val="41"/>
          <w:sz w:val="16"/>
          <w:u w:val="single"/>
        </w:rPr>
        <w:t xml:space="preserve"> </w:t>
      </w:r>
      <w:r>
        <w:rPr>
          <w:b/>
          <w:spacing w:val="-10"/>
          <w:w w:val="80"/>
          <w:sz w:val="16"/>
          <w:u w:val="single"/>
        </w:rPr>
        <w:t>:</w:t>
      </w:r>
      <w:proofErr w:type="gramEnd"/>
    </w:p>
    <w:p w14:paraId="4E6E0697" w14:textId="77777777" w:rsidR="006850DC" w:rsidRDefault="006850DC">
      <w:pPr>
        <w:pStyle w:val="BodyText"/>
        <w:spacing w:before="74"/>
        <w:rPr>
          <w:b/>
        </w:rPr>
      </w:pPr>
    </w:p>
    <w:p w14:paraId="6DFFB461" w14:textId="77777777" w:rsidR="006850DC" w:rsidRDefault="008624C8">
      <w:pPr>
        <w:pStyle w:val="Heading2"/>
      </w:pPr>
      <w:r>
        <w:rPr>
          <w:w w:val="80"/>
        </w:rPr>
        <w:t>1/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Company:</w:t>
      </w:r>
    </w:p>
    <w:p w14:paraId="05B7F22A" w14:textId="77777777" w:rsidR="006850DC" w:rsidRDefault="006850DC">
      <w:pPr>
        <w:pStyle w:val="BodyText"/>
        <w:spacing w:before="76"/>
        <w:rPr>
          <w:b/>
        </w:rPr>
      </w:pPr>
    </w:p>
    <w:p w14:paraId="7CD1F1B9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rPr>
          <w:rFonts w:ascii="Calibri" w:hAnsi="Calibri"/>
          <w:b/>
          <w:sz w:val="16"/>
        </w:rPr>
      </w:pPr>
      <w:r>
        <w:rPr>
          <w:w w:val="80"/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address,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different,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address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main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places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business,</w:t>
      </w:r>
    </w:p>
    <w:p w14:paraId="1D333674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28"/>
        <w:rPr>
          <w:rFonts w:ascii="Calibri" w:hAnsi="Calibri"/>
          <w:b/>
          <w:sz w:val="16"/>
        </w:rPr>
      </w:pPr>
      <w:r>
        <w:rPr>
          <w:w w:val="80"/>
          <w:sz w:val="16"/>
        </w:rPr>
        <w:t>TIN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(Tax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Identification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Number),</w:t>
      </w:r>
    </w:p>
    <w:p w14:paraId="50BCB783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1"/>
        <w:rPr>
          <w:rFonts w:ascii="Calibri" w:hAnsi="Calibri"/>
          <w:b/>
          <w:sz w:val="16"/>
        </w:rPr>
      </w:pPr>
      <w:r>
        <w:rPr>
          <w:w w:val="80"/>
          <w:sz w:val="16"/>
        </w:rPr>
        <w:t>identification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UBO(s)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(ultimate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beneficial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owner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being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individual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having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indirectly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25%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interests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company),</w:t>
      </w:r>
    </w:p>
    <w:p w14:paraId="72D8FF58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up-to-date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articles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association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equivalent</w:t>
      </w:r>
      <w:r>
        <w:rPr>
          <w:spacing w:val="-5"/>
          <w:sz w:val="16"/>
        </w:rPr>
        <w:t xml:space="preserve"> </w:t>
      </w:r>
      <w:r>
        <w:rPr>
          <w:spacing w:val="-2"/>
          <w:w w:val="80"/>
          <w:sz w:val="16"/>
        </w:rPr>
        <w:t>document,</w:t>
      </w:r>
    </w:p>
    <w:p w14:paraId="09C8BC3F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list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directors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equivalent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document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preferably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dated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less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months,</w:t>
      </w:r>
    </w:p>
    <w:p w14:paraId="74EA784D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28"/>
        <w:rPr>
          <w:rFonts w:ascii="Calibri" w:hAnsi="Calibri"/>
          <w:b/>
          <w:sz w:val="16"/>
        </w:rPr>
      </w:pPr>
      <w:r>
        <w:rPr>
          <w:w w:val="80"/>
          <w:sz w:val="16"/>
        </w:rPr>
        <w:t>trade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register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extract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equivalent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document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preferably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dated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less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3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months,</w:t>
      </w:r>
    </w:p>
    <w:p w14:paraId="621623BF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  <w:u w:val="single"/>
        </w:rPr>
        <w:t>authorized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w w:val="90"/>
          <w:sz w:val="16"/>
          <w:u w:val="single"/>
        </w:rPr>
        <w:t>signatories</w:t>
      </w:r>
      <w:r>
        <w:rPr>
          <w:spacing w:val="-2"/>
          <w:w w:val="90"/>
          <w:sz w:val="16"/>
        </w:rPr>
        <w:t>:</w:t>
      </w:r>
    </w:p>
    <w:p w14:paraId="0666474F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28"/>
        <w:rPr>
          <w:sz w:val="16"/>
        </w:rPr>
      </w:pPr>
      <w:r>
        <w:rPr>
          <w:w w:val="80"/>
          <w:sz w:val="16"/>
        </w:rPr>
        <w:t>list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authorized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signatories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preferably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dated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less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3</w:t>
      </w:r>
      <w:r>
        <w:rPr>
          <w:spacing w:val="-7"/>
          <w:sz w:val="16"/>
        </w:rPr>
        <w:t xml:space="preserve"> </w:t>
      </w:r>
      <w:r>
        <w:rPr>
          <w:spacing w:val="-2"/>
          <w:w w:val="80"/>
          <w:sz w:val="16"/>
        </w:rPr>
        <w:t>months,</w:t>
      </w:r>
    </w:p>
    <w:p w14:paraId="1CCA4AEA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33" w:line="278" w:lineRule="auto"/>
        <w:ind w:right="558"/>
        <w:rPr>
          <w:sz w:val="16"/>
        </w:rPr>
      </w:pPr>
      <w:r>
        <w:rPr>
          <w:w w:val="80"/>
          <w:sz w:val="16"/>
        </w:rPr>
        <w:t>copy of valid official identification document of authorized signatories who signed the subscription form (passport/identity</w:t>
      </w:r>
      <w:r>
        <w:rPr>
          <w:sz w:val="16"/>
        </w:rPr>
        <w:t xml:space="preserve"> </w:t>
      </w:r>
      <w:r>
        <w:rPr>
          <w:w w:val="80"/>
          <w:sz w:val="16"/>
        </w:rPr>
        <w:t>card/residence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permit),</w:t>
      </w:r>
    </w:p>
    <w:p w14:paraId="17A8A2BD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11"/>
        <w:rPr>
          <w:rFonts w:ascii="Calibri" w:hAnsi="Calibri"/>
          <w:b/>
          <w:sz w:val="16"/>
        </w:rPr>
      </w:pPr>
      <w:r>
        <w:rPr>
          <w:w w:val="80"/>
          <w:sz w:val="16"/>
        </w:rPr>
        <w:t>current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register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shareholders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preferably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dated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less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3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months,</w:t>
      </w:r>
    </w:p>
    <w:p w14:paraId="3B77FB30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regarding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origin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funds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(activity)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supporting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documentation,</w:t>
      </w:r>
    </w:p>
    <w:p w14:paraId="04EC21B4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latest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filed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annual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accounts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(if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available),</w:t>
      </w:r>
      <w:r>
        <w:rPr>
          <w:spacing w:val="-6"/>
          <w:sz w:val="16"/>
        </w:rPr>
        <w:t xml:space="preserve"> </w:t>
      </w:r>
      <w:r>
        <w:rPr>
          <w:spacing w:val="-5"/>
          <w:w w:val="80"/>
          <w:sz w:val="16"/>
        </w:rPr>
        <w:t>and</w:t>
      </w:r>
    </w:p>
    <w:p w14:paraId="71D5B1E2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1" w:line="271" w:lineRule="auto"/>
        <w:ind w:right="305"/>
        <w:rPr>
          <w:rFonts w:ascii="Calibri" w:hAnsi="Calibri"/>
          <w:b/>
          <w:sz w:val="16"/>
        </w:rPr>
      </w:pPr>
      <w:r>
        <w:rPr>
          <w:w w:val="80"/>
          <w:sz w:val="16"/>
        </w:rPr>
        <w:t>if the investor is a US entity, a copy of the W8-Ben-E form, a copy of the W9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form of its director(s) as well as a specific declaration confirming that he is a</w:t>
      </w:r>
      <w:r>
        <w:rPr>
          <w:spacing w:val="40"/>
          <w:sz w:val="16"/>
        </w:rPr>
        <w:t xml:space="preserve"> </w:t>
      </w:r>
      <w:r>
        <w:rPr>
          <w:w w:val="90"/>
          <w:sz w:val="16"/>
        </w:rPr>
        <w:t>US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Accredited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Investor.</w:t>
      </w:r>
    </w:p>
    <w:p w14:paraId="2E160D7C" w14:textId="77777777" w:rsidR="006850DC" w:rsidRDefault="006850DC">
      <w:pPr>
        <w:pStyle w:val="BodyText"/>
        <w:spacing w:before="49"/>
      </w:pPr>
    </w:p>
    <w:p w14:paraId="1F10148F" w14:textId="77777777" w:rsidR="006850DC" w:rsidRDefault="008624C8">
      <w:pPr>
        <w:pStyle w:val="Heading2"/>
        <w:spacing w:before="1"/>
      </w:pPr>
      <w:r>
        <w:rPr>
          <w:w w:val="80"/>
        </w:rPr>
        <w:t>2/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Trust:</w:t>
      </w:r>
    </w:p>
    <w:p w14:paraId="46F16281" w14:textId="77777777" w:rsidR="006850DC" w:rsidRDefault="006850DC">
      <w:pPr>
        <w:pStyle w:val="BodyText"/>
        <w:spacing w:before="76"/>
        <w:rPr>
          <w:b/>
        </w:rPr>
      </w:pPr>
    </w:p>
    <w:p w14:paraId="355CBD50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rPr>
          <w:rFonts w:ascii="Calibri" w:hAnsi="Calibri"/>
          <w:b/>
          <w:sz w:val="16"/>
        </w:rPr>
      </w:pPr>
      <w:r>
        <w:rPr>
          <w:w w:val="80"/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address,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different,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address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main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places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business,</w:t>
      </w:r>
    </w:p>
    <w:p w14:paraId="41D786B8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28"/>
        <w:rPr>
          <w:rFonts w:ascii="Calibri" w:hAnsi="Calibri"/>
          <w:b/>
          <w:sz w:val="16"/>
        </w:rPr>
      </w:pPr>
      <w:r>
        <w:rPr>
          <w:w w:val="80"/>
          <w:sz w:val="16"/>
        </w:rPr>
        <w:t>TIN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(Tax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Identification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Number),</w:t>
      </w:r>
    </w:p>
    <w:p w14:paraId="045826D3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identification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UBO(s)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(ultimate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beneficial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owner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being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individual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having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indirectly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25%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interests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trust),</w:t>
      </w:r>
    </w:p>
    <w:p w14:paraId="44D6284C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  <w:u w:val="single"/>
        </w:rPr>
        <w:t>settlor</w:t>
      </w:r>
      <w:r>
        <w:rPr>
          <w:spacing w:val="-6"/>
          <w:sz w:val="16"/>
          <w:u w:val="single"/>
        </w:rPr>
        <w:t xml:space="preserve"> </w:t>
      </w:r>
      <w:r>
        <w:rPr>
          <w:w w:val="80"/>
          <w:sz w:val="16"/>
          <w:u w:val="single"/>
        </w:rPr>
        <w:t>and</w:t>
      </w:r>
      <w:r>
        <w:rPr>
          <w:spacing w:val="-4"/>
          <w:sz w:val="16"/>
          <w:u w:val="single"/>
        </w:rPr>
        <w:t xml:space="preserve"> </w:t>
      </w:r>
      <w:r>
        <w:rPr>
          <w:w w:val="80"/>
          <w:sz w:val="16"/>
          <w:u w:val="single"/>
        </w:rPr>
        <w:t>protector</w:t>
      </w:r>
      <w:r>
        <w:rPr>
          <w:spacing w:val="-6"/>
          <w:sz w:val="16"/>
          <w:u w:val="single"/>
        </w:rPr>
        <w:t xml:space="preserve"> </w:t>
      </w:r>
      <w:r>
        <w:rPr>
          <w:w w:val="80"/>
          <w:sz w:val="16"/>
          <w:u w:val="single"/>
        </w:rPr>
        <w:t>if</w:t>
      </w:r>
      <w:r>
        <w:rPr>
          <w:spacing w:val="-6"/>
          <w:sz w:val="16"/>
          <w:u w:val="single"/>
        </w:rPr>
        <w:t xml:space="preserve"> </w:t>
      </w:r>
      <w:r>
        <w:rPr>
          <w:spacing w:val="-2"/>
          <w:w w:val="80"/>
          <w:sz w:val="16"/>
          <w:u w:val="single"/>
        </w:rPr>
        <w:t>applicable</w:t>
      </w:r>
      <w:r>
        <w:rPr>
          <w:spacing w:val="-2"/>
          <w:w w:val="80"/>
          <w:sz w:val="16"/>
        </w:rPr>
        <w:t>:</w:t>
      </w:r>
    </w:p>
    <w:p w14:paraId="66D4B590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28"/>
        <w:rPr>
          <w:sz w:val="16"/>
        </w:rPr>
      </w:pPr>
      <w:r>
        <w:rPr>
          <w:w w:val="80"/>
          <w:sz w:val="16"/>
        </w:rPr>
        <w:t>copy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valid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identification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document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(passport/identity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card/residence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permit),</w:t>
      </w:r>
    </w:p>
    <w:p w14:paraId="094639DF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3"/>
        <w:rPr>
          <w:rFonts w:ascii="Calibri" w:hAnsi="Calibri"/>
          <w:b/>
          <w:sz w:val="16"/>
        </w:rPr>
      </w:pPr>
      <w:r>
        <w:rPr>
          <w:spacing w:val="-2"/>
          <w:w w:val="90"/>
          <w:sz w:val="16"/>
          <w:u w:val="single"/>
        </w:rPr>
        <w:t>settlor</w:t>
      </w:r>
      <w:r>
        <w:rPr>
          <w:spacing w:val="-2"/>
          <w:w w:val="90"/>
          <w:sz w:val="16"/>
        </w:rPr>
        <w:t>:</w:t>
      </w:r>
    </w:p>
    <w:p w14:paraId="6626CA58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28"/>
        <w:rPr>
          <w:sz w:val="16"/>
        </w:rPr>
      </w:pPr>
      <w:r>
        <w:rPr>
          <w:w w:val="80"/>
          <w:sz w:val="16"/>
        </w:rPr>
        <w:t>information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regarding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origin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funds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(professional</w:t>
      </w:r>
      <w:r>
        <w:rPr>
          <w:spacing w:val="-5"/>
          <w:sz w:val="16"/>
        </w:rPr>
        <w:t xml:space="preserve"> </w:t>
      </w:r>
      <w:r>
        <w:rPr>
          <w:spacing w:val="-2"/>
          <w:w w:val="80"/>
          <w:sz w:val="16"/>
        </w:rPr>
        <w:t>occupation/activity),</w:t>
      </w:r>
    </w:p>
    <w:p w14:paraId="792D83DB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5"/>
        <w:rPr>
          <w:rFonts w:ascii="Calibri" w:hAnsi="Calibri"/>
          <w:b/>
          <w:sz w:val="16"/>
        </w:rPr>
      </w:pPr>
      <w:r>
        <w:rPr>
          <w:spacing w:val="-2"/>
          <w:w w:val="90"/>
          <w:sz w:val="16"/>
          <w:u w:val="single"/>
        </w:rPr>
        <w:t>trustee</w:t>
      </w:r>
      <w:r>
        <w:rPr>
          <w:spacing w:val="-2"/>
          <w:w w:val="90"/>
          <w:sz w:val="16"/>
        </w:rPr>
        <w:t>:</w:t>
      </w:r>
    </w:p>
    <w:p w14:paraId="62286C5B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28" w:line="276" w:lineRule="auto"/>
        <w:ind w:right="231"/>
        <w:rPr>
          <w:sz w:val="16"/>
        </w:rPr>
      </w:pPr>
      <w:r>
        <w:rPr>
          <w:w w:val="80"/>
          <w:sz w:val="16"/>
        </w:rPr>
        <w:t>copy of valid identification document for physical persons (passport/identity card/residence permit) or identification as entity if the trustee is a</w:t>
      </w:r>
      <w:r>
        <w:rPr>
          <w:spacing w:val="40"/>
          <w:sz w:val="16"/>
        </w:rPr>
        <w:t xml:space="preserve"> </w:t>
      </w:r>
      <w:r>
        <w:rPr>
          <w:spacing w:val="-2"/>
          <w:w w:val="85"/>
          <w:sz w:val="16"/>
        </w:rPr>
        <w:t>company; trade register extract including its registered office preferably dated less than 3 months,</w:t>
      </w:r>
    </w:p>
    <w:p w14:paraId="43D1CC61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14"/>
        <w:rPr>
          <w:rFonts w:ascii="Calibri" w:hAnsi="Calibri"/>
          <w:b/>
          <w:sz w:val="16"/>
        </w:rPr>
      </w:pPr>
      <w:r>
        <w:rPr>
          <w:w w:val="80"/>
          <w:sz w:val="16"/>
          <w:u w:val="single"/>
        </w:rPr>
        <w:t>authorized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w w:val="90"/>
          <w:sz w:val="16"/>
          <w:u w:val="single"/>
        </w:rPr>
        <w:t>signatories</w:t>
      </w:r>
      <w:r>
        <w:rPr>
          <w:spacing w:val="-2"/>
          <w:w w:val="90"/>
          <w:sz w:val="16"/>
        </w:rPr>
        <w:t>:</w:t>
      </w:r>
    </w:p>
    <w:p w14:paraId="629A7F9A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28" w:line="278" w:lineRule="auto"/>
        <w:ind w:right="558"/>
        <w:rPr>
          <w:sz w:val="16"/>
        </w:rPr>
      </w:pPr>
      <w:r>
        <w:rPr>
          <w:w w:val="80"/>
          <w:sz w:val="16"/>
        </w:rPr>
        <w:t>copy of valid official identification document of authorized signatories who signed the subscription form (passport/identity</w:t>
      </w:r>
      <w:r>
        <w:rPr>
          <w:sz w:val="16"/>
        </w:rPr>
        <w:t xml:space="preserve"> </w:t>
      </w:r>
      <w:r>
        <w:rPr>
          <w:w w:val="80"/>
          <w:sz w:val="16"/>
        </w:rPr>
        <w:t>card/residence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permit),</w:t>
      </w:r>
    </w:p>
    <w:p w14:paraId="5C1E1308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13"/>
        <w:rPr>
          <w:rFonts w:ascii="Calibri" w:hAnsi="Calibri"/>
          <w:b/>
          <w:sz w:val="16"/>
        </w:rPr>
      </w:pPr>
      <w:r>
        <w:rPr>
          <w:w w:val="80"/>
          <w:sz w:val="16"/>
        </w:rPr>
        <w:t>trust</w:t>
      </w:r>
      <w:r>
        <w:rPr>
          <w:spacing w:val="-1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deed,</w:t>
      </w:r>
    </w:p>
    <w:p w14:paraId="08CCFCD1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28"/>
        <w:rPr>
          <w:rFonts w:ascii="Calibri" w:hAnsi="Calibri"/>
          <w:b/>
          <w:sz w:val="16"/>
        </w:rPr>
      </w:pPr>
      <w:r>
        <w:rPr>
          <w:w w:val="80"/>
          <w:sz w:val="16"/>
        </w:rPr>
        <w:t>letter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wishes,</w:t>
      </w:r>
      <w:r>
        <w:rPr>
          <w:spacing w:val="-7"/>
          <w:sz w:val="16"/>
        </w:rPr>
        <w:t xml:space="preserve"> </w:t>
      </w:r>
      <w:r>
        <w:rPr>
          <w:spacing w:val="-5"/>
          <w:w w:val="80"/>
          <w:sz w:val="16"/>
        </w:rPr>
        <w:t>and</w:t>
      </w:r>
    </w:p>
    <w:p w14:paraId="3B0B8869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regarding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origin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funds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(activity)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supporting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documentation.</w:t>
      </w:r>
    </w:p>
    <w:p w14:paraId="447CFD9C" w14:textId="77777777" w:rsidR="006850DC" w:rsidRDefault="006850DC">
      <w:pPr>
        <w:pStyle w:val="BodyText"/>
        <w:spacing w:before="65"/>
      </w:pPr>
    </w:p>
    <w:p w14:paraId="0A1A1EDE" w14:textId="77777777" w:rsidR="006850DC" w:rsidRDefault="008624C8">
      <w:pPr>
        <w:pStyle w:val="Heading2"/>
      </w:pPr>
      <w:r>
        <w:rPr>
          <w:w w:val="80"/>
        </w:rPr>
        <w:t>3/</w:t>
      </w:r>
      <w:r>
        <w:rPr>
          <w:spacing w:val="-5"/>
        </w:rPr>
        <w:t xml:space="preserve"> </w:t>
      </w:r>
      <w:r>
        <w:rPr>
          <w:w w:val="80"/>
        </w:rPr>
        <w:t>Investment</w:t>
      </w:r>
      <w:r>
        <w:rPr>
          <w:spacing w:val="-4"/>
        </w:rPr>
        <w:t xml:space="preserve"> </w:t>
      </w:r>
      <w:r>
        <w:rPr>
          <w:spacing w:val="-4"/>
          <w:w w:val="80"/>
        </w:rPr>
        <w:t>fund:</w:t>
      </w:r>
    </w:p>
    <w:p w14:paraId="271EF248" w14:textId="77777777" w:rsidR="006850DC" w:rsidRDefault="006850DC">
      <w:pPr>
        <w:pStyle w:val="BodyText"/>
        <w:spacing w:before="74"/>
        <w:rPr>
          <w:b/>
        </w:rPr>
      </w:pPr>
    </w:p>
    <w:p w14:paraId="69418082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rPr>
          <w:rFonts w:ascii="Calibri" w:hAnsi="Calibri"/>
          <w:b/>
          <w:sz w:val="16"/>
        </w:rPr>
      </w:pPr>
      <w:r>
        <w:rPr>
          <w:w w:val="80"/>
          <w:sz w:val="16"/>
        </w:rPr>
        <w:t>registered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address,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different,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address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main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places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business,</w:t>
      </w:r>
    </w:p>
    <w:p w14:paraId="10EBD897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TIN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(Tax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Identification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Number),</w:t>
      </w:r>
    </w:p>
    <w:p w14:paraId="42E0D8C5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</w:rPr>
        <w:t>identification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UBO(s)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(ultimate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beneficial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owner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being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individual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having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indirectly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25%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interests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investment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fund),</w:t>
      </w:r>
    </w:p>
    <w:p w14:paraId="46E8D515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28"/>
        <w:rPr>
          <w:rFonts w:ascii="Calibri" w:hAnsi="Calibri"/>
          <w:b/>
          <w:sz w:val="16"/>
        </w:rPr>
      </w:pPr>
      <w:r>
        <w:rPr>
          <w:w w:val="80"/>
          <w:sz w:val="16"/>
        </w:rPr>
        <w:t>latest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updated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version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prospectus,</w:t>
      </w:r>
    </w:p>
    <w:p w14:paraId="6D436676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1"/>
        <w:rPr>
          <w:rFonts w:ascii="Calibri" w:hAnsi="Calibri"/>
          <w:b/>
          <w:sz w:val="16"/>
        </w:rPr>
      </w:pPr>
      <w:r>
        <w:rPr>
          <w:w w:val="80"/>
          <w:sz w:val="16"/>
        </w:rPr>
        <w:t>proof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regulation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competent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supervisory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authority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8"/>
          <w:sz w:val="16"/>
        </w:rPr>
        <w:t xml:space="preserve"> </w:t>
      </w:r>
      <w:r>
        <w:rPr>
          <w:spacing w:val="-2"/>
          <w:w w:val="80"/>
          <w:sz w:val="16"/>
        </w:rPr>
        <w:t>sector,</w:t>
      </w:r>
    </w:p>
    <w:p w14:paraId="4DBEA2EB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30"/>
        <w:rPr>
          <w:rFonts w:ascii="Calibri" w:hAnsi="Calibri"/>
          <w:b/>
          <w:sz w:val="16"/>
        </w:rPr>
      </w:pPr>
      <w:r>
        <w:rPr>
          <w:w w:val="80"/>
          <w:sz w:val="16"/>
          <w:u w:val="single"/>
        </w:rPr>
        <w:t>authorized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w w:val="90"/>
          <w:sz w:val="16"/>
          <w:u w:val="single"/>
        </w:rPr>
        <w:t>signatories</w:t>
      </w:r>
      <w:r>
        <w:rPr>
          <w:spacing w:val="-2"/>
          <w:w w:val="90"/>
          <w:sz w:val="16"/>
        </w:rPr>
        <w:t>:</w:t>
      </w:r>
    </w:p>
    <w:p w14:paraId="257CFA7F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28"/>
        <w:rPr>
          <w:sz w:val="16"/>
        </w:rPr>
      </w:pPr>
      <w:r>
        <w:rPr>
          <w:w w:val="80"/>
          <w:sz w:val="16"/>
        </w:rPr>
        <w:t>list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authorized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signatories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preferably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dated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less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3</w:t>
      </w:r>
      <w:r>
        <w:rPr>
          <w:spacing w:val="-7"/>
          <w:sz w:val="16"/>
        </w:rPr>
        <w:t xml:space="preserve"> </w:t>
      </w:r>
      <w:r>
        <w:rPr>
          <w:spacing w:val="-2"/>
          <w:w w:val="80"/>
          <w:sz w:val="16"/>
        </w:rPr>
        <w:t>months,</w:t>
      </w:r>
    </w:p>
    <w:p w14:paraId="46A2ADE8" w14:textId="77777777" w:rsidR="006850DC" w:rsidRDefault="008624C8">
      <w:pPr>
        <w:pStyle w:val="ListParagraph"/>
        <w:numPr>
          <w:ilvl w:val="1"/>
          <w:numId w:val="7"/>
        </w:numPr>
        <w:tabs>
          <w:tab w:val="left" w:pos="1593"/>
        </w:tabs>
        <w:spacing w:before="30" w:line="278" w:lineRule="auto"/>
        <w:ind w:right="558"/>
        <w:rPr>
          <w:sz w:val="16"/>
        </w:rPr>
      </w:pPr>
      <w:r>
        <w:rPr>
          <w:w w:val="80"/>
          <w:sz w:val="16"/>
        </w:rPr>
        <w:t>copy of valid official identification document of authorized signatories who signed the subscription form (passport/identity</w:t>
      </w:r>
      <w:r>
        <w:rPr>
          <w:sz w:val="16"/>
        </w:rPr>
        <w:t xml:space="preserve"> </w:t>
      </w:r>
      <w:r>
        <w:rPr>
          <w:w w:val="80"/>
          <w:sz w:val="16"/>
        </w:rPr>
        <w:t>card/residence</w:t>
      </w:r>
      <w:r>
        <w:rPr>
          <w:sz w:val="16"/>
        </w:rPr>
        <w:t xml:space="preserve"> </w:t>
      </w:r>
      <w:r>
        <w:rPr>
          <w:w w:val="90"/>
          <w:sz w:val="16"/>
        </w:rPr>
        <w:t>permit),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and</w:t>
      </w:r>
    </w:p>
    <w:p w14:paraId="69F679F7" w14:textId="77777777" w:rsidR="006850DC" w:rsidRDefault="008624C8">
      <w:pPr>
        <w:pStyle w:val="ListParagraph"/>
        <w:numPr>
          <w:ilvl w:val="0"/>
          <w:numId w:val="7"/>
        </w:numPr>
        <w:tabs>
          <w:tab w:val="left" w:pos="873"/>
        </w:tabs>
        <w:spacing w:before="9"/>
        <w:rPr>
          <w:rFonts w:ascii="Calibri" w:hAnsi="Calibri"/>
          <w:b/>
          <w:sz w:val="14"/>
        </w:rPr>
      </w:pPr>
      <w:r>
        <w:rPr>
          <w:w w:val="80"/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regarding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origin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funds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(activity)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supporting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documentation.</w:t>
      </w:r>
    </w:p>
    <w:p w14:paraId="2FB1ED05" w14:textId="77777777" w:rsidR="006850DC" w:rsidRDefault="006850DC">
      <w:pPr>
        <w:rPr>
          <w:rFonts w:ascii="Calibri" w:hAnsi="Calibri"/>
          <w:sz w:val="14"/>
        </w:rPr>
        <w:sectPr w:rsidR="006850DC">
          <w:pgSz w:w="11910" w:h="16840"/>
          <w:pgMar w:top="1040" w:right="900" w:bottom="1020" w:left="980" w:header="0" w:footer="477" w:gutter="0"/>
          <w:cols w:space="720"/>
        </w:sectPr>
      </w:pPr>
    </w:p>
    <w:p w14:paraId="57DEAF0F" w14:textId="77777777" w:rsidR="006850DC" w:rsidRDefault="008624C8">
      <w:pPr>
        <w:pStyle w:val="Heading1"/>
        <w:spacing w:before="73"/>
      </w:pPr>
      <w:r>
        <w:rPr>
          <w:spacing w:val="-2"/>
          <w:w w:val="90"/>
        </w:rPr>
        <w:lastRenderedPageBreak/>
        <w:t>GLOSSARY</w:t>
      </w:r>
    </w:p>
    <w:p w14:paraId="14EEAEEA" w14:textId="77777777" w:rsidR="006850DC" w:rsidRDefault="006850DC">
      <w:pPr>
        <w:pStyle w:val="BodyText"/>
        <w:spacing w:before="25"/>
        <w:rPr>
          <w:b/>
          <w:sz w:val="18"/>
        </w:rPr>
      </w:pPr>
    </w:p>
    <w:p w14:paraId="23B90008" w14:textId="77777777" w:rsidR="006850DC" w:rsidRDefault="008624C8">
      <w:pPr>
        <w:pStyle w:val="BodyText"/>
        <w:ind w:left="153" w:right="1399"/>
        <w:rPr>
          <w:b/>
        </w:rPr>
      </w:pPr>
      <w:r>
        <w:rPr>
          <w:w w:val="80"/>
        </w:rPr>
        <w:t>These definitions are contained within the OECD CRS for Automatic Exchange of Financial Account Information and its associated commentaries.</w:t>
      </w:r>
      <w: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texts</w:t>
      </w:r>
      <w:r>
        <w:rPr>
          <w:spacing w:val="-4"/>
          <w:w w:val="85"/>
        </w:rPr>
        <w:t xml:space="preserve"> </w:t>
      </w:r>
      <w:r>
        <w:rPr>
          <w:w w:val="85"/>
        </w:rPr>
        <w:t>are</w:t>
      </w:r>
      <w:r>
        <w:rPr>
          <w:spacing w:val="-5"/>
          <w:w w:val="85"/>
        </w:rPr>
        <w:t xml:space="preserve"> </w:t>
      </w:r>
      <w:r>
        <w:rPr>
          <w:w w:val="85"/>
        </w:rPr>
        <w:t>available</w:t>
      </w:r>
      <w:r>
        <w:rPr>
          <w:spacing w:val="-4"/>
          <w:w w:val="85"/>
        </w:rPr>
        <w:t xml:space="preserve"> </w:t>
      </w:r>
      <w:r>
        <w:rPr>
          <w:w w:val="85"/>
        </w:rPr>
        <w:t>at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following</w:t>
      </w:r>
      <w:r>
        <w:rPr>
          <w:spacing w:val="-4"/>
          <w:w w:val="85"/>
        </w:rPr>
        <w:t xml:space="preserve"> </w:t>
      </w:r>
      <w:r>
        <w:rPr>
          <w:w w:val="85"/>
        </w:rPr>
        <w:t>address:</w:t>
      </w:r>
      <w:r>
        <w:rPr>
          <w:spacing w:val="-3"/>
          <w:w w:val="85"/>
        </w:rPr>
        <w:t xml:space="preserve"> </w:t>
      </w:r>
      <w:hyperlink r:id="rId13">
        <w:r w:rsidR="006850DC">
          <w:rPr>
            <w:b/>
            <w:w w:val="85"/>
          </w:rPr>
          <w:t>http://www.oecd.org</w:t>
        </w:r>
      </w:hyperlink>
    </w:p>
    <w:p w14:paraId="0B42EF27" w14:textId="77777777" w:rsidR="006850DC" w:rsidRDefault="008624C8">
      <w:pPr>
        <w:spacing w:line="183" w:lineRule="exact"/>
        <w:ind w:left="153"/>
        <w:rPr>
          <w:i/>
          <w:sz w:val="16"/>
        </w:rPr>
      </w:pPr>
      <w:r>
        <w:rPr>
          <w:i/>
          <w:w w:val="80"/>
          <w:sz w:val="16"/>
        </w:rPr>
        <w:t>If</w:t>
      </w:r>
      <w:r>
        <w:rPr>
          <w:i/>
          <w:spacing w:val="-7"/>
          <w:sz w:val="16"/>
        </w:rPr>
        <w:t xml:space="preserve"> </w:t>
      </w:r>
      <w:r>
        <w:rPr>
          <w:i/>
          <w:w w:val="80"/>
          <w:sz w:val="16"/>
        </w:rPr>
        <w:t>you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have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any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questions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about</w:t>
      </w:r>
      <w:r>
        <w:rPr>
          <w:i/>
          <w:spacing w:val="-7"/>
          <w:sz w:val="16"/>
        </w:rPr>
        <w:t xml:space="preserve"> </w:t>
      </w:r>
      <w:r>
        <w:rPr>
          <w:i/>
          <w:w w:val="80"/>
          <w:sz w:val="16"/>
        </w:rPr>
        <w:t>these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definitions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or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require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further</w:t>
      </w:r>
      <w:r>
        <w:rPr>
          <w:i/>
          <w:spacing w:val="-6"/>
          <w:sz w:val="16"/>
        </w:rPr>
        <w:t xml:space="preserve"> </w:t>
      </w:r>
      <w:proofErr w:type="gramStart"/>
      <w:r>
        <w:rPr>
          <w:i/>
          <w:w w:val="80"/>
          <w:sz w:val="16"/>
        </w:rPr>
        <w:t>detail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w w:val="80"/>
          <w:sz w:val="16"/>
        </w:rPr>
        <w:t>then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please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contact</w:t>
      </w:r>
      <w:r>
        <w:rPr>
          <w:i/>
          <w:spacing w:val="-8"/>
          <w:sz w:val="16"/>
        </w:rPr>
        <w:t xml:space="preserve"> </w:t>
      </w:r>
      <w:r>
        <w:rPr>
          <w:i/>
          <w:w w:val="80"/>
          <w:sz w:val="16"/>
        </w:rPr>
        <w:t>your</w:t>
      </w:r>
      <w:r>
        <w:rPr>
          <w:i/>
          <w:spacing w:val="-7"/>
          <w:sz w:val="16"/>
        </w:rPr>
        <w:t xml:space="preserve"> </w:t>
      </w:r>
      <w:r>
        <w:rPr>
          <w:i/>
          <w:w w:val="80"/>
          <w:sz w:val="16"/>
        </w:rPr>
        <w:t>tax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advisor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or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local</w:t>
      </w:r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tax</w:t>
      </w:r>
      <w:r>
        <w:rPr>
          <w:i/>
          <w:sz w:val="16"/>
        </w:rPr>
        <w:t xml:space="preserve"> </w:t>
      </w:r>
      <w:r>
        <w:rPr>
          <w:i/>
          <w:spacing w:val="-2"/>
          <w:w w:val="80"/>
          <w:sz w:val="16"/>
        </w:rPr>
        <w:t>authority.</w:t>
      </w:r>
    </w:p>
    <w:p w14:paraId="21DD6025" w14:textId="77777777" w:rsidR="006850DC" w:rsidRDefault="008624C8">
      <w:pPr>
        <w:pStyle w:val="Heading2"/>
        <w:spacing w:before="184" w:line="183" w:lineRule="exact"/>
      </w:pPr>
      <w:r>
        <w:rPr>
          <w:w w:val="80"/>
        </w:rPr>
        <w:t>Account</w:t>
      </w:r>
      <w:r>
        <w:rPr>
          <w:spacing w:val="-4"/>
        </w:rPr>
        <w:t xml:space="preserve"> </w:t>
      </w:r>
      <w:r>
        <w:rPr>
          <w:spacing w:val="-2"/>
          <w:w w:val="90"/>
        </w:rPr>
        <w:t>Holder</w:t>
      </w:r>
    </w:p>
    <w:p w14:paraId="44BE2F07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term</w:t>
      </w:r>
      <w:r>
        <w:rPr>
          <w:spacing w:val="-7"/>
        </w:rPr>
        <w:t xml:space="preserve"> </w:t>
      </w:r>
      <w:r>
        <w:rPr>
          <w:w w:val="80"/>
        </w:rPr>
        <w:t>Account</w:t>
      </w:r>
      <w:r>
        <w:rPr>
          <w:spacing w:val="-6"/>
        </w:rPr>
        <w:t xml:space="preserve"> </w:t>
      </w:r>
      <w:r>
        <w:rPr>
          <w:w w:val="80"/>
        </w:rPr>
        <w:t>Holder</w:t>
      </w:r>
      <w:r>
        <w:rPr>
          <w:spacing w:val="-6"/>
        </w:rPr>
        <w:t xml:space="preserve"> </w:t>
      </w:r>
      <w:r>
        <w:rPr>
          <w:w w:val="80"/>
        </w:rPr>
        <w:t>means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person</w:t>
      </w:r>
      <w:r>
        <w:rPr>
          <w:spacing w:val="-3"/>
        </w:rPr>
        <w:t xml:space="preserve"> </w:t>
      </w:r>
      <w:r>
        <w:rPr>
          <w:w w:val="80"/>
        </w:rPr>
        <w:t>listed</w:t>
      </w:r>
      <w:r>
        <w:rPr>
          <w:spacing w:val="-6"/>
        </w:rPr>
        <w:t xml:space="preserve"> </w:t>
      </w:r>
      <w:r>
        <w:rPr>
          <w:w w:val="80"/>
        </w:rPr>
        <w:t>or</w:t>
      </w:r>
      <w:r>
        <w:rPr>
          <w:spacing w:val="-6"/>
        </w:rPr>
        <w:t xml:space="preserve"> </w:t>
      </w:r>
      <w:r>
        <w:rPr>
          <w:w w:val="80"/>
        </w:rPr>
        <w:t>identified</w:t>
      </w:r>
      <w:r>
        <w:rPr>
          <w:spacing w:val="-6"/>
        </w:rPr>
        <w:t xml:space="preserve"> </w:t>
      </w:r>
      <w:r>
        <w:rPr>
          <w:w w:val="80"/>
        </w:rPr>
        <w:t>as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w w:val="80"/>
        </w:rPr>
        <w:t>holder</w:t>
      </w:r>
      <w:r>
        <w:rPr>
          <w:spacing w:val="-8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Financial</w:t>
      </w:r>
      <w:r>
        <w:rPr>
          <w:spacing w:val="-4"/>
        </w:rPr>
        <w:t xml:space="preserve"> </w:t>
      </w:r>
      <w:r>
        <w:rPr>
          <w:w w:val="80"/>
        </w:rPr>
        <w:t>Account.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person,</w:t>
      </w:r>
      <w:r>
        <w:rPr>
          <w:spacing w:val="-5"/>
        </w:rPr>
        <w:t xml:space="preserve"> </w:t>
      </w:r>
      <w:r>
        <w:rPr>
          <w:w w:val="80"/>
        </w:rPr>
        <w:t>other</w:t>
      </w:r>
      <w:r>
        <w:rPr>
          <w:spacing w:val="-6"/>
        </w:rPr>
        <w:t xml:space="preserve"> </w:t>
      </w:r>
      <w:r>
        <w:rPr>
          <w:w w:val="80"/>
        </w:rPr>
        <w:t>than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Financial</w:t>
      </w:r>
      <w:r>
        <w:rPr>
          <w:spacing w:val="-4"/>
        </w:rPr>
        <w:t xml:space="preserve"> </w:t>
      </w:r>
      <w:r>
        <w:rPr>
          <w:spacing w:val="-2"/>
          <w:w w:val="80"/>
        </w:rPr>
        <w:t>Institution,</w:t>
      </w:r>
    </w:p>
    <w:p w14:paraId="4F1EF33D" w14:textId="77777777" w:rsidR="006850DC" w:rsidRDefault="008624C8">
      <w:pPr>
        <w:pStyle w:val="BodyText"/>
        <w:ind w:left="153" w:right="246"/>
      </w:pPr>
      <w:r>
        <w:rPr>
          <w:w w:val="80"/>
        </w:rPr>
        <w:t>holding a Financial Account for the benefit of another person as an agent, a</w:t>
      </w:r>
      <w:r>
        <w:t xml:space="preserve"> </w:t>
      </w:r>
      <w:r>
        <w:rPr>
          <w:w w:val="80"/>
        </w:rPr>
        <w:t>custodian, a nominee, a signatory, an investment advisor, an intermediary, or as a legal</w:t>
      </w:r>
      <w:r>
        <w:t xml:space="preserve"> </w:t>
      </w:r>
      <w:r>
        <w:rPr>
          <w:w w:val="80"/>
        </w:rPr>
        <w:t>guardian,</w:t>
      </w:r>
      <w:r>
        <w:rPr>
          <w:spacing w:val="-3"/>
        </w:rPr>
        <w:t xml:space="preserve"> </w:t>
      </w:r>
      <w:r>
        <w:rPr>
          <w:w w:val="80"/>
        </w:rPr>
        <w:t>is</w:t>
      </w:r>
      <w:r>
        <w:rPr>
          <w:spacing w:val="-4"/>
        </w:rPr>
        <w:t xml:space="preserve"> </w:t>
      </w:r>
      <w:r>
        <w:rPr>
          <w:w w:val="80"/>
        </w:rPr>
        <w:t>not</w:t>
      </w:r>
      <w:r>
        <w:rPr>
          <w:spacing w:val="-3"/>
        </w:rPr>
        <w:t xml:space="preserve"> </w:t>
      </w:r>
      <w:r>
        <w:rPr>
          <w:w w:val="80"/>
        </w:rPr>
        <w:t>treated</w:t>
      </w:r>
      <w:r>
        <w:rPr>
          <w:spacing w:val="-1"/>
        </w:rPr>
        <w:t xml:space="preserve"> </w:t>
      </w:r>
      <w:r>
        <w:rPr>
          <w:w w:val="80"/>
        </w:rPr>
        <w:t>as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Account</w:t>
      </w:r>
      <w:r>
        <w:rPr>
          <w:spacing w:val="-3"/>
        </w:rPr>
        <w:t xml:space="preserve"> </w:t>
      </w:r>
      <w:r>
        <w:rPr>
          <w:w w:val="80"/>
        </w:rPr>
        <w:t>Holder,</w:t>
      </w:r>
      <w:r>
        <w:rPr>
          <w:spacing w:val="-3"/>
        </w:rPr>
        <w:t xml:space="preserve"> </w:t>
      </w:r>
      <w:r>
        <w:rPr>
          <w:w w:val="80"/>
        </w:rPr>
        <w:t>in</w:t>
      </w:r>
      <w:r>
        <w:rPr>
          <w:spacing w:val="-1"/>
        </w:rPr>
        <w:t xml:space="preserve"> </w:t>
      </w:r>
      <w:r>
        <w:rPr>
          <w:w w:val="80"/>
        </w:rPr>
        <w:t>these</w:t>
      </w:r>
      <w:r>
        <w:rPr>
          <w:spacing w:val="-1"/>
        </w:rPr>
        <w:t xml:space="preserve"> </w:t>
      </w:r>
      <w:r>
        <w:rPr>
          <w:w w:val="80"/>
        </w:rPr>
        <w:t>circumstances</w:t>
      </w:r>
      <w:r>
        <w:rPr>
          <w:spacing w:val="-1"/>
        </w:rPr>
        <w:t xml:space="preserve"> </w:t>
      </w:r>
      <w:r>
        <w:rPr>
          <w:w w:val="80"/>
        </w:rPr>
        <w:t>that</w:t>
      </w:r>
      <w:r>
        <w:rPr>
          <w:spacing w:val="-3"/>
        </w:rPr>
        <w:t xml:space="preserve"> </w:t>
      </w:r>
      <w:r>
        <w:rPr>
          <w:w w:val="80"/>
        </w:rPr>
        <w:t>other</w:t>
      </w:r>
      <w:r>
        <w:rPr>
          <w:spacing w:val="-3"/>
        </w:rPr>
        <w:t xml:space="preserve"> </w:t>
      </w:r>
      <w:r>
        <w:rPr>
          <w:w w:val="80"/>
        </w:rPr>
        <w:t>person</w:t>
      </w:r>
      <w:r>
        <w:rPr>
          <w:spacing w:val="-1"/>
        </w:rPr>
        <w:t xml:space="preserve"> </w:t>
      </w:r>
      <w:r>
        <w:rPr>
          <w:w w:val="80"/>
        </w:rPr>
        <w:t>is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Account</w:t>
      </w:r>
      <w:r>
        <w:rPr>
          <w:spacing w:val="-3"/>
        </w:rPr>
        <w:t xml:space="preserve"> </w:t>
      </w:r>
      <w:r>
        <w:rPr>
          <w:w w:val="80"/>
        </w:rPr>
        <w:t>Holder.</w:t>
      </w:r>
      <w:r>
        <w:rPr>
          <w:spacing w:val="-3"/>
        </w:rPr>
        <w:t xml:space="preserve"> </w:t>
      </w:r>
      <w:r>
        <w:rPr>
          <w:w w:val="80"/>
        </w:rPr>
        <w:t>With</w:t>
      </w:r>
      <w:r>
        <w:rPr>
          <w:spacing w:val="-1"/>
        </w:rPr>
        <w:t xml:space="preserve"> </w:t>
      </w:r>
      <w:r>
        <w:rPr>
          <w:w w:val="80"/>
        </w:rPr>
        <w:t>respect</w:t>
      </w:r>
      <w:r>
        <w:t xml:space="preserve"> </w:t>
      </w:r>
      <w:r>
        <w:rPr>
          <w:w w:val="80"/>
        </w:rPr>
        <w:t>to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jointly</w:t>
      </w:r>
      <w:r>
        <w:rPr>
          <w:spacing w:val="-4"/>
        </w:rPr>
        <w:t xml:space="preserve"> </w:t>
      </w:r>
      <w:r>
        <w:rPr>
          <w:w w:val="80"/>
        </w:rPr>
        <w:t>held</w:t>
      </w:r>
      <w:r>
        <w:rPr>
          <w:spacing w:val="-1"/>
        </w:rPr>
        <w:t xml:space="preserve"> </w:t>
      </w:r>
      <w:r>
        <w:rPr>
          <w:w w:val="80"/>
        </w:rPr>
        <w:t>account,</w:t>
      </w:r>
      <w:r>
        <w:rPr>
          <w:spacing w:val="-3"/>
        </w:rPr>
        <w:t xml:space="preserve"> </w:t>
      </w:r>
      <w:r>
        <w:rPr>
          <w:w w:val="80"/>
        </w:rPr>
        <w:t>each</w:t>
      </w:r>
      <w:r>
        <w:rPr>
          <w:spacing w:val="-1"/>
        </w:rPr>
        <w:t xml:space="preserve"> </w:t>
      </w:r>
      <w:r>
        <w:rPr>
          <w:w w:val="80"/>
        </w:rPr>
        <w:t>joint</w:t>
      </w:r>
      <w:r>
        <w:rPr>
          <w:spacing w:val="-3"/>
        </w:rPr>
        <w:t xml:space="preserve"> </w:t>
      </w:r>
      <w:r>
        <w:rPr>
          <w:w w:val="80"/>
        </w:rPr>
        <w:t>holder</w:t>
      </w:r>
      <w: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treated</w:t>
      </w:r>
      <w:r>
        <w:rPr>
          <w:spacing w:val="-7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an</w:t>
      </w:r>
      <w:r>
        <w:rPr>
          <w:spacing w:val="-7"/>
          <w:w w:val="90"/>
        </w:rPr>
        <w:t xml:space="preserve"> </w:t>
      </w:r>
      <w:r>
        <w:rPr>
          <w:w w:val="90"/>
        </w:rPr>
        <w:t>Account</w:t>
      </w:r>
      <w:r>
        <w:rPr>
          <w:spacing w:val="-7"/>
          <w:w w:val="90"/>
        </w:rPr>
        <w:t xml:space="preserve"> </w:t>
      </w:r>
      <w:r>
        <w:rPr>
          <w:w w:val="90"/>
        </w:rPr>
        <w:t>Holder.</w:t>
      </w:r>
    </w:p>
    <w:p w14:paraId="716640E0" w14:textId="77777777" w:rsidR="006850DC" w:rsidRDefault="008624C8">
      <w:pPr>
        <w:pStyle w:val="Heading2"/>
        <w:spacing w:before="183" w:line="183" w:lineRule="exact"/>
      </w:pPr>
      <w:r>
        <w:rPr>
          <w:w w:val="80"/>
        </w:rPr>
        <w:t>Active</w:t>
      </w:r>
      <w:r>
        <w:rPr>
          <w:spacing w:val="-2"/>
        </w:rPr>
        <w:t xml:space="preserve"> </w:t>
      </w:r>
      <w:r>
        <w:rPr>
          <w:w w:val="80"/>
        </w:rPr>
        <w:t>Non-Financial</w:t>
      </w:r>
      <w:r>
        <w:rPr>
          <w:spacing w:val="-6"/>
        </w:rPr>
        <w:t xml:space="preserve"> </w:t>
      </w:r>
      <w:r>
        <w:rPr>
          <w:w w:val="80"/>
        </w:rPr>
        <w:t>Entity</w:t>
      </w:r>
      <w:r>
        <w:rPr>
          <w:spacing w:val="-2"/>
        </w:rPr>
        <w:t xml:space="preserve"> </w:t>
      </w:r>
      <w:r>
        <w:rPr>
          <w:w w:val="80"/>
        </w:rPr>
        <w:t>(Active</w:t>
      </w:r>
      <w:r>
        <w:rPr>
          <w:spacing w:val="-1"/>
        </w:rPr>
        <w:t xml:space="preserve"> </w:t>
      </w:r>
      <w:r>
        <w:rPr>
          <w:spacing w:val="-4"/>
          <w:w w:val="80"/>
        </w:rPr>
        <w:t>NFE)</w:t>
      </w:r>
    </w:p>
    <w:p w14:paraId="7AD3C9C8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The</w:t>
      </w:r>
      <w:r>
        <w:rPr>
          <w:spacing w:val="-5"/>
        </w:rPr>
        <w:t xml:space="preserve"> </w:t>
      </w:r>
      <w:r>
        <w:rPr>
          <w:w w:val="80"/>
        </w:rPr>
        <w:t>term</w:t>
      </w:r>
      <w:r>
        <w:rPr>
          <w:spacing w:val="-7"/>
        </w:rPr>
        <w:t xml:space="preserve"> </w:t>
      </w:r>
      <w:r>
        <w:rPr>
          <w:w w:val="80"/>
        </w:rPr>
        <w:t>Active</w:t>
      </w:r>
      <w:r>
        <w:rPr>
          <w:spacing w:val="-5"/>
        </w:rPr>
        <w:t xml:space="preserve"> </w:t>
      </w:r>
      <w:r>
        <w:rPr>
          <w:w w:val="80"/>
        </w:rPr>
        <w:t>NFE</w:t>
      </w:r>
      <w:r>
        <w:rPr>
          <w:spacing w:val="-4"/>
        </w:rPr>
        <w:t xml:space="preserve"> </w:t>
      </w:r>
      <w:r>
        <w:rPr>
          <w:w w:val="80"/>
        </w:rPr>
        <w:t>means</w:t>
      </w:r>
      <w:r>
        <w:rPr>
          <w:spacing w:val="-7"/>
        </w:rPr>
        <w:t xml:space="preserve"> </w:t>
      </w:r>
      <w:r>
        <w:rPr>
          <w:w w:val="80"/>
        </w:rPr>
        <w:t>any</w:t>
      </w:r>
      <w:r>
        <w:rPr>
          <w:spacing w:val="-4"/>
        </w:rPr>
        <w:t xml:space="preserve"> </w:t>
      </w:r>
      <w:r>
        <w:rPr>
          <w:w w:val="80"/>
        </w:rPr>
        <w:t>NFE</w:t>
      </w:r>
      <w:r>
        <w:rPr>
          <w:spacing w:val="-4"/>
        </w:rPr>
        <w:t xml:space="preserve"> </w:t>
      </w:r>
      <w:r>
        <w:rPr>
          <w:w w:val="80"/>
        </w:rPr>
        <w:t>that</w:t>
      </w:r>
      <w:r>
        <w:rPr>
          <w:spacing w:val="-9"/>
        </w:rPr>
        <w:t xml:space="preserve"> </w:t>
      </w:r>
      <w:r>
        <w:rPr>
          <w:w w:val="80"/>
        </w:rPr>
        <w:t>meets</w:t>
      </w:r>
      <w:r>
        <w:rPr>
          <w:spacing w:val="-4"/>
        </w:rPr>
        <w:t xml:space="preserve"> </w:t>
      </w:r>
      <w:r>
        <w:rPr>
          <w:w w:val="80"/>
        </w:rPr>
        <w:t>any</w:t>
      </w:r>
      <w:r>
        <w:rPr>
          <w:spacing w:val="-4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following</w:t>
      </w:r>
      <w:r>
        <w:rPr>
          <w:spacing w:val="-5"/>
        </w:rPr>
        <w:t xml:space="preserve"> </w:t>
      </w:r>
      <w:r>
        <w:rPr>
          <w:spacing w:val="-2"/>
          <w:w w:val="80"/>
        </w:rPr>
        <w:t>criteria:</w:t>
      </w:r>
    </w:p>
    <w:p w14:paraId="29F0F9F7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spacing w:before="1"/>
        <w:ind w:right="259"/>
        <w:rPr>
          <w:sz w:val="16"/>
        </w:rPr>
      </w:pPr>
      <w:r>
        <w:rPr>
          <w:w w:val="80"/>
          <w:sz w:val="16"/>
        </w:rPr>
        <w:t>less than 50% of the NFE's gross income for the preceding calendar year or other appropriate reporting period is Passive Income and less than 50% of the</w:t>
      </w:r>
      <w:r>
        <w:rPr>
          <w:sz w:val="16"/>
        </w:rPr>
        <w:t xml:space="preserve"> </w:t>
      </w:r>
      <w:r>
        <w:rPr>
          <w:w w:val="80"/>
          <w:sz w:val="16"/>
        </w:rPr>
        <w:t>assets held by the NFE during the preceding calendar year or other appropriate reporting period are assets that produce or are held for the production of</w:t>
      </w:r>
      <w:r>
        <w:rPr>
          <w:sz w:val="16"/>
        </w:rPr>
        <w:t xml:space="preserve"> </w:t>
      </w:r>
      <w:r>
        <w:rPr>
          <w:w w:val="90"/>
          <w:sz w:val="16"/>
        </w:rPr>
        <w:t>Passive</w:t>
      </w:r>
      <w:r>
        <w:rPr>
          <w:spacing w:val="-7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Income;</w:t>
      </w:r>
      <w:proofErr w:type="gramEnd"/>
    </w:p>
    <w:p w14:paraId="1CB23965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247"/>
        <w:rPr>
          <w:sz w:val="16"/>
        </w:rPr>
      </w:pPr>
      <w:r>
        <w:rPr>
          <w:w w:val="80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stock of the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NFE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regularly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traded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on an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established securities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market or the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NFE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is a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Related Entity of an Entity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stock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of which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regularly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traded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on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an</w:t>
      </w:r>
      <w:r>
        <w:rPr>
          <w:spacing w:val="-4"/>
          <w:w w:val="90"/>
          <w:sz w:val="16"/>
        </w:rPr>
        <w:t xml:space="preserve"> </w:t>
      </w:r>
      <w:proofErr w:type="gramStart"/>
      <w:r>
        <w:rPr>
          <w:spacing w:val="-2"/>
          <w:w w:val="90"/>
          <w:sz w:val="16"/>
        </w:rPr>
        <w:t>established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securities</w:t>
      </w:r>
      <w:proofErr w:type="gramEnd"/>
      <w:r>
        <w:rPr>
          <w:spacing w:val="-2"/>
          <w:w w:val="90"/>
          <w:sz w:val="16"/>
        </w:rPr>
        <w:t xml:space="preserve"> market;</w:t>
      </w:r>
    </w:p>
    <w:p w14:paraId="7C50A829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NFE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Governmental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Entity,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International</w:t>
      </w:r>
      <w:r>
        <w:rPr>
          <w:spacing w:val="-8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Central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Bank,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wholly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owned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foregoing;</w:t>
      </w:r>
      <w:proofErr w:type="gramEnd"/>
    </w:p>
    <w:p w14:paraId="3D50303F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242"/>
        <w:rPr>
          <w:sz w:val="16"/>
        </w:rPr>
      </w:pPr>
      <w:r>
        <w:rPr>
          <w:w w:val="80"/>
          <w:sz w:val="16"/>
        </w:rPr>
        <w:t>substantially</w:t>
      </w:r>
      <w:r>
        <w:rPr>
          <w:sz w:val="16"/>
        </w:rPr>
        <w:t xml:space="preserve"> </w:t>
      </w:r>
      <w:proofErr w:type="spellStart"/>
      <w:r>
        <w:rPr>
          <w:w w:val="80"/>
          <w:sz w:val="16"/>
        </w:rPr>
        <w:t>ail</w:t>
      </w:r>
      <w:proofErr w:type="spellEnd"/>
      <w:r>
        <w:rPr>
          <w:w w:val="80"/>
          <w:sz w:val="16"/>
        </w:rPr>
        <w:t xml:space="preserve"> of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activities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NFE</w:t>
      </w:r>
      <w:r>
        <w:rPr>
          <w:sz w:val="16"/>
        </w:rPr>
        <w:t xml:space="preserve"> </w:t>
      </w:r>
      <w:r>
        <w:rPr>
          <w:w w:val="80"/>
          <w:sz w:val="16"/>
        </w:rPr>
        <w:t>consist of</w:t>
      </w:r>
      <w:r>
        <w:rPr>
          <w:sz w:val="16"/>
        </w:rPr>
        <w:t xml:space="preserve"> </w:t>
      </w:r>
      <w:r>
        <w:rPr>
          <w:w w:val="80"/>
          <w:sz w:val="16"/>
        </w:rPr>
        <w:t>holding</w:t>
      </w:r>
      <w:r>
        <w:rPr>
          <w:sz w:val="16"/>
        </w:rPr>
        <w:t xml:space="preserve"> </w:t>
      </w:r>
      <w:r>
        <w:rPr>
          <w:w w:val="80"/>
          <w:sz w:val="16"/>
        </w:rPr>
        <w:t>(in</w:t>
      </w:r>
      <w:r>
        <w:rPr>
          <w:sz w:val="16"/>
        </w:rPr>
        <w:t xml:space="preserve"> </w:t>
      </w:r>
      <w:r>
        <w:rPr>
          <w:w w:val="80"/>
          <w:sz w:val="16"/>
        </w:rPr>
        <w:t>whole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part)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outstanding</w:t>
      </w:r>
      <w:r>
        <w:rPr>
          <w:sz w:val="16"/>
        </w:rPr>
        <w:t xml:space="preserve"> </w:t>
      </w:r>
      <w:r>
        <w:rPr>
          <w:w w:val="80"/>
          <w:sz w:val="16"/>
        </w:rPr>
        <w:t>stock</w:t>
      </w:r>
      <w:r>
        <w:rPr>
          <w:sz w:val="16"/>
        </w:rPr>
        <w:t xml:space="preserve"> </w:t>
      </w:r>
      <w:r>
        <w:rPr>
          <w:w w:val="80"/>
          <w:sz w:val="16"/>
        </w:rPr>
        <w:t>of,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z w:val="16"/>
        </w:rPr>
        <w:t xml:space="preserve"> </w:t>
      </w:r>
      <w:r>
        <w:rPr>
          <w:w w:val="80"/>
          <w:sz w:val="16"/>
        </w:rPr>
        <w:t>providing</w:t>
      </w:r>
      <w:r>
        <w:rPr>
          <w:sz w:val="16"/>
        </w:rPr>
        <w:t xml:space="preserve"> </w:t>
      </w:r>
      <w:r>
        <w:rPr>
          <w:w w:val="80"/>
          <w:sz w:val="16"/>
        </w:rPr>
        <w:t>financing</w:t>
      </w:r>
      <w:r>
        <w:rPr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z w:val="16"/>
        </w:rPr>
        <w:t xml:space="preserve"> </w:t>
      </w:r>
      <w:r>
        <w:rPr>
          <w:w w:val="80"/>
          <w:sz w:val="16"/>
        </w:rPr>
        <w:t>services</w:t>
      </w:r>
      <w:r>
        <w:rPr>
          <w:sz w:val="16"/>
        </w:rPr>
        <w:t xml:space="preserve"> </w:t>
      </w:r>
      <w:r>
        <w:rPr>
          <w:w w:val="80"/>
          <w:sz w:val="16"/>
        </w:rPr>
        <w:t>to,</w:t>
      </w:r>
      <w:r>
        <w:rPr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subsidiaries</w:t>
      </w:r>
      <w:r>
        <w:rPr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engage</w:t>
      </w:r>
      <w:r>
        <w:rPr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z w:val="16"/>
        </w:rPr>
        <w:t xml:space="preserve"> </w:t>
      </w:r>
      <w:r>
        <w:rPr>
          <w:w w:val="80"/>
          <w:sz w:val="16"/>
        </w:rPr>
        <w:t>trades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businesses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business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sz w:val="16"/>
        </w:rPr>
        <w:t xml:space="preserve"> </w:t>
      </w:r>
      <w:proofErr w:type="spellStart"/>
      <w:r>
        <w:rPr>
          <w:w w:val="80"/>
          <w:sz w:val="16"/>
        </w:rPr>
        <w:t>lnstitution</w:t>
      </w:r>
      <w:proofErr w:type="spellEnd"/>
      <w:r>
        <w:rPr>
          <w:w w:val="80"/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except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does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qualify</w:t>
      </w:r>
      <w:r>
        <w:rPr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z w:val="16"/>
        </w:rPr>
        <w:t xml:space="preserve"> </w:t>
      </w:r>
      <w:r>
        <w:rPr>
          <w:w w:val="80"/>
          <w:sz w:val="16"/>
        </w:rPr>
        <w:t>status</w:t>
      </w:r>
      <w:r>
        <w:rPr>
          <w:sz w:val="16"/>
        </w:rPr>
        <w:t xml:space="preserve"> </w:t>
      </w:r>
      <w:r>
        <w:rPr>
          <w:w w:val="80"/>
          <w:sz w:val="16"/>
        </w:rPr>
        <w:t>if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z w:val="16"/>
        </w:rPr>
        <w:t xml:space="preserve"> </w:t>
      </w:r>
      <w:r>
        <w:rPr>
          <w:w w:val="80"/>
          <w:sz w:val="16"/>
        </w:rPr>
        <w:t>functions</w:t>
      </w:r>
      <w:r>
        <w:rPr>
          <w:sz w:val="16"/>
        </w:rPr>
        <w:t xml:space="preserve"> </w:t>
      </w:r>
      <w:r>
        <w:rPr>
          <w:w w:val="80"/>
          <w:sz w:val="16"/>
        </w:rPr>
        <w:t>(or</w:t>
      </w:r>
      <w:r>
        <w:rPr>
          <w:sz w:val="16"/>
        </w:rPr>
        <w:t xml:space="preserve"> </w:t>
      </w:r>
      <w:r>
        <w:rPr>
          <w:w w:val="80"/>
          <w:sz w:val="16"/>
        </w:rPr>
        <w:t>holds</w:t>
      </w:r>
      <w:r>
        <w:rPr>
          <w:sz w:val="16"/>
        </w:rPr>
        <w:t xml:space="preserve"> </w:t>
      </w:r>
      <w:r>
        <w:rPr>
          <w:w w:val="80"/>
          <w:sz w:val="16"/>
        </w:rPr>
        <w:t>itself</w:t>
      </w:r>
      <w:r>
        <w:rPr>
          <w:sz w:val="16"/>
        </w:rPr>
        <w:t xml:space="preserve"> </w:t>
      </w:r>
      <w:r>
        <w:rPr>
          <w:w w:val="80"/>
          <w:sz w:val="16"/>
        </w:rPr>
        <w:t>out)</w:t>
      </w:r>
      <w:r>
        <w:rPr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z w:val="16"/>
        </w:rPr>
        <w:t xml:space="preserve"> </w:t>
      </w:r>
      <w:r>
        <w:rPr>
          <w:w w:val="80"/>
          <w:sz w:val="16"/>
        </w:rPr>
        <w:t>investment</w:t>
      </w:r>
      <w:r>
        <w:rPr>
          <w:sz w:val="16"/>
        </w:rPr>
        <w:t xml:space="preserve"> </w:t>
      </w:r>
      <w:r>
        <w:rPr>
          <w:w w:val="80"/>
          <w:sz w:val="16"/>
        </w:rPr>
        <w:t>fund,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private</w:t>
      </w:r>
      <w:r>
        <w:rPr>
          <w:sz w:val="16"/>
        </w:rPr>
        <w:t xml:space="preserve"> </w:t>
      </w:r>
      <w:r>
        <w:rPr>
          <w:w w:val="80"/>
          <w:sz w:val="16"/>
        </w:rPr>
        <w:t>equity</w:t>
      </w:r>
      <w:r>
        <w:rPr>
          <w:sz w:val="16"/>
        </w:rPr>
        <w:t xml:space="preserve"> </w:t>
      </w:r>
      <w:r>
        <w:rPr>
          <w:w w:val="80"/>
          <w:sz w:val="16"/>
        </w:rPr>
        <w:t>fund,</w:t>
      </w:r>
      <w:r>
        <w:rPr>
          <w:sz w:val="16"/>
        </w:rPr>
        <w:t xml:space="preserve"> </w:t>
      </w:r>
      <w:r>
        <w:rPr>
          <w:w w:val="80"/>
          <w:sz w:val="16"/>
        </w:rPr>
        <w:t>venture</w:t>
      </w:r>
      <w:r>
        <w:rPr>
          <w:sz w:val="16"/>
        </w:rPr>
        <w:t xml:space="preserve"> </w:t>
      </w:r>
      <w:r>
        <w:rPr>
          <w:w w:val="80"/>
          <w:sz w:val="16"/>
        </w:rPr>
        <w:t>capital</w:t>
      </w:r>
      <w:r>
        <w:rPr>
          <w:sz w:val="16"/>
        </w:rPr>
        <w:t xml:space="preserve"> </w:t>
      </w:r>
      <w:r>
        <w:rPr>
          <w:w w:val="80"/>
          <w:sz w:val="16"/>
        </w:rPr>
        <w:t>fund,</w:t>
      </w:r>
      <w:r>
        <w:rPr>
          <w:sz w:val="16"/>
        </w:rPr>
        <w:t xml:space="preserve"> </w:t>
      </w:r>
      <w:r>
        <w:rPr>
          <w:w w:val="80"/>
          <w:sz w:val="16"/>
        </w:rPr>
        <w:t>leveraged</w:t>
      </w:r>
      <w:r>
        <w:rPr>
          <w:sz w:val="16"/>
        </w:rPr>
        <w:t xml:space="preserve"> </w:t>
      </w:r>
      <w:r>
        <w:rPr>
          <w:w w:val="80"/>
          <w:sz w:val="16"/>
        </w:rPr>
        <w:t>buyout</w:t>
      </w:r>
      <w:r>
        <w:rPr>
          <w:sz w:val="16"/>
        </w:rPr>
        <w:t xml:space="preserve"> </w:t>
      </w:r>
      <w:r>
        <w:rPr>
          <w:w w:val="80"/>
          <w:sz w:val="16"/>
        </w:rPr>
        <w:t>fund,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z w:val="16"/>
        </w:rPr>
        <w:t xml:space="preserve"> </w:t>
      </w:r>
      <w:r>
        <w:rPr>
          <w:w w:val="80"/>
          <w:sz w:val="16"/>
        </w:rPr>
        <w:t>investment vehicle whose purpose is to</w:t>
      </w:r>
      <w:r>
        <w:rPr>
          <w:sz w:val="16"/>
        </w:rPr>
        <w:t xml:space="preserve"> </w:t>
      </w:r>
      <w:r>
        <w:rPr>
          <w:w w:val="80"/>
          <w:sz w:val="16"/>
        </w:rPr>
        <w:t>acquire or fund companies and then hold interests in those companies as capital assets for investment purposes;</w:t>
      </w:r>
    </w:p>
    <w:p w14:paraId="4857A466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450"/>
        <w:rPr>
          <w:sz w:val="16"/>
        </w:rPr>
      </w:pPr>
      <w:r>
        <w:rPr>
          <w:w w:val="80"/>
          <w:sz w:val="16"/>
        </w:rPr>
        <w:t>the NFE is not yet operating a business and has no prior operating history, but is investing capital into assets with the intent to operate a business other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than that of a Financial </w:t>
      </w:r>
      <w:proofErr w:type="spellStart"/>
      <w:r>
        <w:rPr>
          <w:w w:val="80"/>
          <w:sz w:val="16"/>
        </w:rPr>
        <w:t>lnstitution</w:t>
      </w:r>
      <w:proofErr w:type="spellEnd"/>
      <w:r>
        <w:rPr>
          <w:w w:val="80"/>
          <w:sz w:val="16"/>
        </w:rPr>
        <w:t>, provided that the NFE does not qualify for this exception after the date that is 24 months after the date of the initial</w:t>
      </w:r>
      <w:r>
        <w:rPr>
          <w:sz w:val="16"/>
        </w:rPr>
        <w:t xml:space="preserve"> </w:t>
      </w:r>
      <w:proofErr w:type="spellStart"/>
      <w:r>
        <w:rPr>
          <w:w w:val="90"/>
          <w:sz w:val="16"/>
        </w:rPr>
        <w:t>organisation</w:t>
      </w:r>
      <w:proofErr w:type="spellEnd"/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of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the</w:t>
      </w:r>
      <w:r>
        <w:rPr>
          <w:spacing w:val="-1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NFE;</w:t>
      </w:r>
      <w:proofErr w:type="gramEnd"/>
    </w:p>
    <w:p w14:paraId="654AA9C8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392"/>
        <w:rPr>
          <w:sz w:val="16"/>
        </w:rPr>
      </w:pPr>
      <w:r>
        <w:rPr>
          <w:w w:val="80"/>
          <w:sz w:val="16"/>
        </w:rPr>
        <w:t xml:space="preserve">the NFE was not a Financial Institution in the past five years, and is in the process of liquidating its assets or is </w:t>
      </w:r>
      <w:proofErr w:type="spellStart"/>
      <w:r>
        <w:rPr>
          <w:w w:val="80"/>
          <w:sz w:val="16"/>
        </w:rPr>
        <w:t>reorganising</w:t>
      </w:r>
      <w:proofErr w:type="spellEnd"/>
      <w:r>
        <w:rPr>
          <w:w w:val="80"/>
          <w:sz w:val="16"/>
        </w:rPr>
        <w:t xml:space="preserve"> with the intent to continue or</w:t>
      </w:r>
      <w:r>
        <w:rPr>
          <w:sz w:val="16"/>
        </w:rPr>
        <w:t xml:space="preserve"> </w:t>
      </w:r>
      <w:r>
        <w:rPr>
          <w:w w:val="85"/>
          <w:sz w:val="16"/>
        </w:rPr>
        <w:t>recommence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operations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a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business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than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that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a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Financial</w:t>
      </w:r>
      <w:r>
        <w:rPr>
          <w:spacing w:val="-4"/>
          <w:w w:val="85"/>
          <w:sz w:val="16"/>
        </w:rPr>
        <w:t xml:space="preserve"> </w:t>
      </w:r>
      <w:proofErr w:type="spellStart"/>
      <w:proofErr w:type="gramStart"/>
      <w:r>
        <w:rPr>
          <w:w w:val="85"/>
          <w:sz w:val="16"/>
        </w:rPr>
        <w:t>lnstitution</w:t>
      </w:r>
      <w:proofErr w:type="spellEnd"/>
      <w:r>
        <w:rPr>
          <w:w w:val="85"/>
          <w:sz w:val="16"/>
        </w:rPr>
        <w:t>;</w:t>
      </w:r>
      <w:proofErr w:type="gramEnd"/>
    </w:p>
    <w:p w14:paraId="7C60377E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605"/>
        <w:rPr>
          <w:sz w:val="16"/>
        </w:rPr>
      </w:pPr>
      <w:r>
        <w:rPr>
          <w:w w:val="80"/>
          <w:sz w:val="16"/>
        </w:rPr>
        <w:t>the NFE primarily engages in financing and hedging transactions with, or for, Related Entities that are not Financial Institutions, and does not provide</w:t>
      </w:r>
      <w:r>
        <w:rPr>
          <w:sz w:val="16"/>
        </w:rPr>
        <w:t xml:space="preserve"> </w:t>
      </w:r>
      <w:r>
        <w:rPr>
          <w:w w:val="80"/>
          <w:sz w:val="16"/>
        </w:rPr>
        <w:t>financing or hedging services to any Entity that is not a Related Entity, provided that the group of any such Related Entities is primarily engaged in a</w:t>
      </w:r>
      <w:r>
        <w:rPr>
          <w:sz w:val="16"/>
        </w:rPr>
        <w:t xml:space="preserve"> </w:t>
      </w:r>
      <w:r>
        <w:rPr>
          <w:w w:val="85"/>
          <w:sz w:val="16"/>
        </w:rPr>
        <w:t xml:space="preserve">business other than that of a Financial </w:t>
      </w:r>
      <w:proofErr w:type="spellStart"/>
      <w:r>
        <w:rPr>
          <w:w w:val="85"/>
          <w:sz w:val="16"/>
        </w:rPr>
        <w:t>lnstitution</w:t>
      </w:r>
      <w:proofErr w:type="spellEnd"/>
      <w:r>
        <w:rPr>
          <w:w w:val="85"/>
          <w:sz w:val="16"/>
        </w:rPr>
        <w:t>; or</w:t>
      </w:r>
    </w:p>
    <w:p w14:paraId="123DD4D0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NFE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meets</w:t>
      </w:r>
      <w:r>
        <w:rPr>
          <w:spacing w:val="-7"/>
          <w:sz w:val="16"/>
        </w:rPr>
        <w:t xml:space="preserve"> </w:t>
      </w:r>
      <w:proofErr w:type="spellStart"/>
      <w:r>
        <w:rPr>
          <w:w w:val="80"/>
          <w:sz w:val="16"/>
        </w:rPr>
        <w:t>ail</w:t>
      </w:r>
      <w:proofErr w:type="spellEnd"/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following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requirements:</w:t>
      </w:r>
    </w:p>
    <w:p w14:paraId="6919E2BD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509"/>
        <w:rPr>
          <w:sz w:val="16"/>
        </w:rPr>
      </w:pPr>
      <w:proofErr w:type="spellStart"/>
      <w:r>
        <w:rPr>
          <w:w w:val="80"/>
          <w:sz w:val="16"/>
        </w:rPr>
        <w:t>i</w:t>
      </w:r>
      <w:proofErr w:type="spellEnd"/>
      <w:r>
        <w:rPr>
          <w:w w:val="80"/>
          <w:sz w:val="16"/>
        </w:rPr>
        <w:t>) it is established and operated in its jurisdiction of residence exclusively for religious, charitable, scientific, artistic, cultural, athletic, or educational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purposes; or it is established and operated in its jurisdiction of residence and it is a professional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, business league, chamber of commerce,</w:t>
      </w:r>
      <w:r>
        <w:rPr>
          <w:sz w:val="16"/>
        </w:rPr>
        <w:t xml:space="preserve"> </w:t>
      </w:r>
      <w:proofErr w:type="spellStart"/>
      <w:r>
        <w:rPr>
          <w:w w:val="80"/>
          <w:sz w:val="16"/>
        </w:rPr>
        <w:t>labour</w:t>
      </w:r>
      <w:proofErr w:type="spellEnd"/>
      <w:r>
        <w:rPr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 xml:space="preserve">, agricultural or horticultural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 xml:space="preserve">, civic league or an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 xml:space="preserve"> operated exclusively for the</w:t>
      </w:r>
      <w:r>
        <w:rPr>
          <w:sz w:val="16"/>
        </w:rPr>
        <w:t xml:space="preserve"> </w:t>
      </w:r>
      <w:r>
        <w:rPr>
          <w:w w:val="80"/>
          <w:sz w:val="16"/>
        </w:rPr>
        <w:t>promotion of social welfare;</w:t>
      </w:r>
    </w:p>
    <w:p w14:paraId="211C48D3" w14:textId="77777777" w:rsidR="006850DC" w:rsidRDefault="008624C8">
      <w:pPr>
        <w:pStyle w:val="ListParagraph"/>
        <w:numPr>
          <w:ilvl w:val="1"/>
          <w:numId w:val="6"/>
        </w:numPr>
        <w:tabs>
          <w:tab w:val="left" w:pos="1144"/>
        </w:tabs>
        <w:spacing w:line="183" w:lineRule="exact"/>
        <w:ind w:left="1144" w:hanging="142"/>
        <w:rPr>
          <w:sz w:val="16"/>
        </w:rPr>
      </w:pPr>
      <w:r>
        <w:rPr>
          <w:w w:val="80"/>
          <w:sz w:val="16"/>
        </w:rPr>
        <w:t>it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exempt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income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tax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jurisdiction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7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residence;</w:t>
      </w:r>
      <w:proofErr w:type="gramEnd"/>
    </w:p>
    <w:p w14:paraId="55228A29" w14:textId="77777777" w:rsidR="006850DC" w:rsidRDefault="008624C8">
      <w:pPr>
        <w:pStyle w:val="ListParagraph"/>
        <w:numPr>
          <w:ilvl w:val="1"/>
          <w:numId w:val="6"/>
        </w:numPr>
        <w:tabs>
          <w:tab w:val="left" w:pos="1172"/>
        </w:tabs>
        <w:spacing w:line="183" w:lineRule="exact"/>
        <w:ind w:left="1172" w:hanging="170"/>
        <w:rPr>
          <w:sz w:val="16"/>
        </w:rPr>
      </w:pPr>
      <w:r>
        <w:rPr>
          <w:w w:val="80"/>
          <w:sz w:val="16"/>
        </w:rPr>
        <w:t>it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no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shareholders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members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who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proprietary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beneficial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interest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income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assets;</w:t>
      </w:r>
      <w:proofErr w:type="gramEnd"/>
    </w:p>
    <w:p w14:paraId="291B39FC" w14:textId="77777777" w:rsidR="006850DC" w:rsidRDefault="008624C8">
      <w:pPr>
        <w:pStyle w:val="ListParagraph"/>
        <w:numPr>
          <w:ilvl w:val="1"/>
          <w:numId w:val="6"/>
        </w:numPr>
        <w:tabs>
          <w:tab w:val="left" w:pos="1200"/>
        </w:tabs>
        <w:ind w:left="1002" w:right="264" w:firstLine="0"/>
        <w:rPr>
          <w:sz w:val="16"/>
        </w:rPr>
      </w:pPr>
      <w:r>
        <w:rPr>
          <w:w w:val="80"/>
          <w:sz w:val="16"/>
        </w:rPr>
        <w:t>the applicable laws of the NFE's jurisdiction of residence or the NFE's formation documents do not permit any income or</w:t>
      </w:r>
      <w:r>
        <w:rPr>
          <w:sz w:val="16"/>
        </w:rPr>
        <w:t xml:space="preserve"> </w:t>
      </w:r>
      <w:r>
        <w:rPr>
          <w:w w:val="80"/>
          <w:sz w:val="16"/>
        </w:rPr>
        <w:t>assets of the NFE to be</w:t>
      </w:r>
      <w:r>
        <w:rPr>
          <w:sz w:val="16"/>
        </w:rPr>
        <w:t xml:space="preserve"> </w:t>
      </w:r>
      <w:r>
        <w:rPr>
          <w:w w:val="80"/>
          <w:sz w:val="16"/>
        </w:rPr>
        <w:t>distributed</w:t>
      </w:r>
      <w:r>
        <w:rPr>
          <w:sz w:val="16"/>
        </w:rPr>
        <w:t xml:space="preserve"> </w:t>
      </w:r>
      <w:r>
        <w:rPr>
          <w:w w:val="80"/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applied</w:t>
      </w:r>
      <w:r>
        <w:rPr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benefit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of, a</w:t>
      </w:r>
      <w:r>
        <w:rPr>
          <w:sz w:val="16"/>
        </w:rPr>
        <w:t xml:space="preserve"> </w:t>
      </w:r>
      <w:r>
        <w:rPr>
          <w:w w:val="80"/>
          <w:sz w:val="16"/>
        </w:rPr>
        <w:t>private</w:t>
      </w:r>
      <w:r>
        <w:rPr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non-charitable Entity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z w:val="16"/>
        </w:rPr>
        <w:t xml:space="preserve"> </w:t>
      </w:r>
      <w:r>
        <w:rPr>
          <w:w w:val="80"/>
          <w:sz w:val="16"/>
        </w:rPr>
        <w:t>pursuant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conduct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NFE's</w:t>
      </w:r>
      <w:r>
        <w:rPr>
          <w:sz w:val="16"/>
        </w:rPr>
        <w:t xml:space="preserve"> </w:t>
      </w:r>
      <w:r>
        <w:rPr>
          <w:w w:val="80"/>
          <w:sz w:val="16"/>
        </w:rPr>
        <w:t>charitable</w:t>
      </w:r>
      <w:r>
        <w:rPr>
          <w:sz w:val="16"/>
        </w:rPr>
        <w:t xml:space="preserve"> </w:t>
      </w:r>
      <w:r>
        <w:rPr>
          <w:w w:val="80"/>
          <w:sz w:val="16"/>
        </w:rPr>
        <w:t>activities,</w:t>
      </w:r>
      <w:r>
        <w:rPr>
          <w:sz w:val="16"/>
        </w:rPr>
        <w:t xml:space="preserve"> </w:t>
      </w:r>
      <w:r>
        <w:rPr>
          <w:w w:val="80"/>
          <w:sz w:val="16"/>
        </w:rPr>
        <w:t>or as payment of reasonable compensation for services rendered, or as payment representing the fair market value of property</w:t>
      </w:r>
      <w:r>
        <w:rPr>
          <w:sz w:val="16"/>
        </w:rPr>
        <w:t xml:space="preserve"> </w:t>
      </w:r>
      <w:r>
        <w:rPr>
          <w:w w:val="80"/>
          <w:sz w:val="16"/>
        </w:rPr>
        <w:t>which the NFE has</w:t>
      </w:r>
      <w:r>
        <w:rPr>
          <w:sz w:val="16"/>
        </w:rPr>
        <w:t xml:space="preserve"> </w:t>
      </w:r>
      <w:r>
        <w:rPr>
          <w:w w:val="90"/>
          <w:sz w:val="16"/>
        </w:rPr>
        <w:t>purchased;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and</w:t>
      </w:r>
    </w:p>
    <w:p w14:paraId="148C5264" w14:textId="77777777" w:rsidR="006850DC" w:rsidRDefault="008624C8">
      <w:pPr>
        <w:pStyle w:val="ListParagraph"/>
        <w:numPr>
          <w:ilvl w:val="0"/>
          <w:numId w:val="6"/>
        </w:numPr>
        <w:tabs>
          <w:tab w:val="left" w:pos="796"/>
        </w:tabs>
        <w:ind w:right="303"/>
        <w:rPr>
          <w:sz w:val="16"/>
        </w:rPr>
      </w:pPr>
      <w:r>
        <w:rPr>
          <w:w w:val="80"/>
          <w:sz w:val="16"/>
        </w:rPr>
        <w:t xml:space="preserve">the applicable laws of the NFE's jurisdiction of residence or the NFE's formation documents require that, upon the NFE's liquidation or dissolution, </w:t>
      </w:r>
      <w:proofErr w:type="gramStart"/>
      <w:r>
        <w:rPr>
          <w:w w:val="80"/>
          <w:sz w:val="16"/>
        </w:rPr>
        <w:t>all of</w:t>
      </w:r>
      <w:proofErr w:type="gramEnd"/>
      <w:r>
        <w:rPr>
          <w:w w:val="80"/>
          <w:sz w:val="16"/>
        </w:rPr>
        <w:t xml:space="preserve"> its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assets be distributed to a Governmental Entity or other non-profit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, or escheat to the government of the NFE's jurisdiction of residence or any</w:t>
      </w:r>
      <w:r>
        <w:rPr>
          <w:sz w:val="16"/>
        </w:rPr>
        <w:t xml:space="preserve"> </w:t>
      </w:r>
      <w:r>
        <w:rPr>
          <w:w w:val="90"/>
          <w:sz w:val="16"/>
        </w:rPr>
        <w:t>political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subdivision.</w:t>
      </w:r>
    </w:p>
    <w:p w14:paraId="664171A2" w14:textId="77777777" w:rsidR="006850DC" w:rsidRDefault="008624C8">
      <w:pPr>
        <w:pStyle w:val="Heading2"/>
        <w:spacing w:line="175" w:lineRule="exact"/>
      </w:pPr>
      <w:r>
        <w:rPr>
          <w:spacing w:val="-2"/>
          <w:w w:val="90"/>
        </w:rPr>
        <w:t>Control</w:t>
      </w:r>
    </w:p>
    <w:p w14:paraId="77B1539A" w14:textId="77777777" w:rsidR="006850DC" w:rsidRDefault="008624C8">
      <w:pPr>
        <w:pStyle w:val="BodyText"/>
        <w:spacing w:before="1" w:line="183" w:lineRule="exact"/>
        <w:ind w:left="153"/>
      </w:pPr>
      <w:r>
        <w:rPr>
          <w:w w:val="80"/>
        </w:rPr>
        <w:t>Control</w:t>
      </w:r>
      <w:r>
        <w:rPr>
          <w:spacing w:val="-6"/>
        </w:rPr>
        <w:t xml:space="preserve"> </w:t>
      </w:r>
      <w:r>
        <w:rPr>
          <w:w w:val="80"/>
        </w:rPr>
        <w:t>over</w:t>
      </w:r>
      <w:r>
        <w:rPr>
          <w:spacing w:val="-8"/>
        </w:rPr>
        <w:t xml:space="preserve"> </w:t>
      </w:r>
      <w:r>
        <w:rPr>
          <w:w w:val="80"/>
        </w:rPr>
        <w:t>an</w:t>
      </w:r>
      <w:r>
        <w:rPr>
          <w:spacing w:val="-6"/>
        </w:rPr>
        <w:t xml:space="preserve"> </w:t>
      </w:r>
      <w:r>
        <w:rPr>
          <w:w w:val="80"/>
        </w:rPr>
        <w:t>Entity</w:t>
      </w:r>
      <w:r>
        <w:rPr>
          <w:spacing w:val="-4"/>
        </w:rPr>
        <w:t xml:space="preserve"> </w:t>
      </w:r>
      <w:r>
        <w:rPr>
          <w:w w:val="80"/>
        </w:rPr>
        <w:t>is</w:t>
      </w:r>
      <w:r>
        <w:rPr>
          <w:spacing w:val="-4"/>
        </w:rPr>
        <w:t xml:space="preserve"> </w:t>
      </w:r>
      <w:r>
        <w:rPr>
          <w:w w:val="80"/>
        </w:rPr>
        <w:t>generally</w:t>
      </w:r>
      <w:r>
        <w:rPr>
          <w:spacing w:val="-7"/>
        </w:rPr>
        <w:t xml:space="preserve"> </w:t>
      </w:r>
      <w:r>
        <w:rPr>
          <w:w w:val="80"/>
        </w:rPr>
        <w:t>exercised</w:t>
      </w:r>
      <w:r>
        <w:rPr>
          <w:spacing w:val="-6"/>
        </w:rPr>
        <w:t xml:space="preserve"> </w:t>
      </w:r>
      <w:r>
        <w:rPr>
          <w:w w:val="80"/>
        </w:rPr>
        <w:t>by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natural</w:t>
      </w:r>
      <w:r>
        <w:rPr>
          <w:spacing w:val="-5"/>
        </w:rPr>
        <w:t xml:space="preserve"> </w:t>
      </w:r>
      <w:r>
        <w:rPr>
          <w:w w:val="80"/>
        </w:rPr>
        <w:t>person(s)</w:t>
      </w:r>
      <w:r>
        <w:rPr>
          <w:spacing w:val="-6"/>
        </w:rPr>
        <w:t xml:space="preserve"> </w:t>
      </w:r>
      <w:r>
        <w:rPr>
          <w:w w:val="80"/>
        </w:rPr>
        <w:t>who</w:t>
      </w:r>
      <w:r>
        <w:rPr>
          <w:spacing w:val="-4"/>
        </w:rPr>
        <w:t xml:space="preserve"> </w:t>
      </w:r>
      <w:r>
        <w:rPr>
          <w:w w:val="80"/>
        </w:rPr>
        <w:t>ultimately</w:t>
      </w:r>
      <w:r>
        <w:rPr>
          <w:spacing w:val="-6"/>
        </w:rPr>
        <w:t xml:space="preserve"> </w:t>
      </w:r>
      <w:r>
        <w:rPr>
          <w:w w:val="80"/>
        </w:rPr>
        <w:t>has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controlling</w:t>
      </w:r>
      <w:r>
        <w:rPr>
          <w:spacing w:val="-4"/>
        </w:rPr>
        <w:t xml:space="preserve"> </w:t>
      </w:r>
      <w:r>
        <w:rPr>
          <w:w w:val="80"/>
        </w:rPr>
        <w:t>ownership</w:t>
      </w:r>
      <w:r>
        <w:rPr>
          <w:spacing w:val="-4"/>
        </w:rPr>
        <w:t xml:space="preserve"> </w:t>
      </w:r>
      <w:r>
        <w:rPr>
          <w:w w:val="80"/>
        </w:rPr>
        <w:t>interest</w:t>
      </w:r>
      <w:r>
        <w:rPr>
          <w:spacing w:val="-7"/>
        </w:rPr>
        <w:t xml:space="preserve"> </w:t>
      </w:r>
      <w:r>
        <w:rPr>
          <w:w w:val="80"/>
        </w:rPr>
        <w:t>in</w:t>
      </w:r>
      <w:r>
        <w:rPr>
          <w:spacing w:val="2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spacing w:val="-2"/>
          <w:w w:val="80"/>
        </w:rPr>
        <w:t>Entity.</w:t>
      </w:r>
    </w:p>
    <w:p w14:paraId="68E12F88" w14:textId="77777777" w:rsidR="006850DC" w:rsidRDefault="008624C8">
      <w:pPr>
        <w:pStyle w:val="BodyText"/>
        <w:ind w:left="153" w:right="341"/>
      </w:pPr>
      <w:r>
        <w:rPr>
          <w:w w:val="80"/>
        </w:rPr>
        <w:t>Where no natural person(s) exercises control through ownership interests, the Contra/ling Person(s) of the Entity will be the</w:t>
      </w:r>
      <w:r>
        <w:t xml:space="preserve"> </w:t>
      </w:r>
      <w:r>
        <w:rPr>
          <w:w w:val="80"/>
        </w:rPr>
        <w:t>natural person(s) who exercises control of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Entity</w:t>
      </w:r>
      <w:r>
        <w:rPr>
          <w:spacing w:val="-7"/>
          <w:w w:val="90"/>
        </w:rPr>
        <w:t xml:space="preserve"> </w:t>
      </w:r>
      <w:r>
        <w:rPr>
          <w:w w:val="90"/>
        </w:rPr>
        <w:t>through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means.</w:t>
      </w:r>
    </w:p>
    <w:p w14:paraId="21E96686" w14:textId="48273CF5" w:rsidR="006850DC" w:rsidRDefault="008624C8">
      <w:pPr>
        <w:pStyle w:val="BodyText"/>
        <w:ind w:left="153" w:right="364"/>
      </w:pPr>
      <w:r>
        <w:rPr>
          <w:w w:val="80"/>
        </w:rPr>
        <w:t>Where no natural person(s) is/are identified as exercising control of the Entity (for example where no underlying pers</w:t>
      </w:r>
      <w:r w:rsidR="00FE5BBA">
        <w:rPr>
          <w:w w:val="80"/>
        </w:rPr>
        <w:t>o</w:t>
      </w:r>
      <w:r>
        <w:rPr>
          <w:w w:val="80"/>
        </w:rPr>
        <w:t>n has</w:t>
      </w:r>
      <w:r>
        <w:t xml:space="preserve"> </w:t>
      </w:r>
      <w:r>
        <w:rPr>
          <w:w w:val="80"/>
        </w:rPr>
        <w:t xml:space="preserve">control of </w:t>
      </w:r>
      <w:proofErr w:type="gramStart"/>
      <w:r>
        <w:rPr>
          <w:w w:val="80"/>
        </w:rPr>
        <w:t>at !east</w:t>
      </w:r>
      <w:proofErr w:type="gramEnd"/>
      <w:r>
        <w:rPr>
          <w:w w:val="80"/>
        </w:rPr>
        <w:t xml:space="preserve"> 25% of the Entity) then</w:t>
      </w:r>
      <w:r>
        <w:rPr>
          <w:spacing w:val="80"/>
        </w:rPr>
        <w:t xml:space="preserve"> </w:t>
      </w:r>
      <w:r>
        <w:rPr>
          <w:spacing w:val="-2"/>
          <w:w w:val="85"/>
        </w:rPr>
        <w:t>the Contra/ling Person is deemed to be the natural person who hold the position of Senior Managing Official.</w:t>
      </w:r>
    </w:p>
    <w:p w14:paraId="120EEEA9" w14:textId="77777777" w:rsidR="006850DC" w:rsidRDefault="008624C8">
      <w:pPr>
        <w:pStyle w:val="Heading2"/>
        <w:spacing w:before="182" w:line="183" w:lineRule="exact"/>
        <w:jc w:val="both"/>
      </w:pPr>
      <w:r>
        <w:rPr>
          <w:w w:val="80"/>
        </w:rPr>
        <w:t>Controlling</w:t>
      </w:r>
      <w:r>
        <w:rPr>
          <w:spacing w:val="-1"/>
        </w:rPr>
        <w:t xml:space="preserve"> </w:t>
      </w:r>
      <w:r>
        <w:rPr>
          <w:spacing w:val="-2"/>
          <w:w w:val="90"/>
        </w:rPr>
        <w:t>Person(s)</w:t>
      </w:r>
    </w:p>
    <w:p w14:paraId="61E683E9" w14:textId="77777777" w:rsidR="006850DC" w:rsidRDefault="008624C8">
      <w:pPr>
        <w:pStyle w:val="BodyText"/>
        <w:ind w:left="153" w:right="669"/>
        <w:jc w:val="both"/>
      </w:pPr>
      <w:r>
        <w:rPr>
          <w:w w:val="80"/>
        </w:rPr>
        <w:t>The Controlling Persons are the natural persons who exercise control over an Entity. Control over an Entity is generally exercised by the natural person(s) who</w:t>
      </w:r>
      <w:r>
        <w:t xml:space="preserve"> </w:t>
      </w:r>
      <w:r>
        <w:rPr>
          <w:w w:val="80"/>
        </w:rPr>
        <w:t>ultimately has a controlling ownership interest in the Entity. This definition corresponds to the term beneficial owner as described in Recommendation 10 of the</w:t>
      </w:r>
      <w:r>
        <w:t xml:space="preserve"> </w:t>
      </w:r>
      <w:r>
        <w:rPr>
          <w:w w:val="85"/>
        </w:rPr>
        <w:t>Financial</w:t>
      </w:r>
      <w:r>
        <w:rPr>
          <w:spacing w:val="-6"/>
          <w:w w:val="85"/>
        </w:rPr>
        <w:t xml:space="preserve"> </w:t>
      </w:r>
      <w:r>
        <w:rPr>
          <w:w w:val="85"/>
        </w:rPr>
        <w:t>Action</w:t>
      </w:r>
      <w:r>
        <w:rPr>
          <w:spacing w:val="-4"/>
          <w:w w:val="85"/>
        </w:rPr>
        <w:t xml:space="preserve"> </w:t>
      </w:r>
      <w:r>
        <w:rPr>
          <w:w w:val="85"/>
        </w:rPr>
        <w:t>Task</w:t>
      </w:r>
      <w:r>
        <w:rPr>
          <w:spacing w:val="-5"/>
          <w:w w:val="85"/>
        </w:rPr>
        <w:t xml:space="preserve"> </w:t>
      </w:r>
      <w:r>
        <w:rPr>
          <w:w w:val="85"/>
        </w:rPr>
        <w:t>Force</w:t>
      </w:r>
      <w:r>
        <w:rPr>
          <w:spacing w:val="-4"/>
          <w:w w:val="85"/>
        </w:rPr>
        <w:t xml:space="preserve"> </w:t>
      </w:r>
      <w:r>
        <w:rPr>
          <w:w w:val="85"/>
        </w:rPr>
        <w:t>Recommendations</w:t>
      </w:r>
      <w:r>
        <w:rPr>
          <w:spacing w:val="-5"/>
          <w:w w:val="85"/>
        </w:rPr>
        <w:t xml:space="preserve"> </w:t>
      </w:r>
      <w:r>
        <w:rPr>
          <w:w w:val="85"/>
        </w:rPr>
        <w:t>(as</w:t>
      </w:r>
      <w:r>
        <w:rPr>
          <w:spacing w:val="-4"/>
          <w:w w:val="85"/>
        </w:rPr>
        <w:t xml:space="preserve"> </w:t>
      </w:r>
      <w:r>
        <w:rPr>
          <w:w w:val="85"/>
        </w:rPr>
        <w:t>adopted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w w:val="85"/>
        </w:rPr>
        <w:t>February</w:t>
      </w:r>
      <w:r>
        <w:rPr>
          <w:spacing w:val="-4"/>
          <w:w w:val="85"/>
        </w:rPr>
        <w:t xml:space="preserve"> </w:t>
      </w:r>
      <w:r>
        <w:rPr>
          <w:w w:val="85"/>
        </w:rPr>
        <w:t>2012).</w:t>
      </w:r>
    </w:p>
    <w:p w14:paraId="635F7C86" w14:textId="77777777" w:rsidR="006850DC" w:rsidRDefault="008624C8">
      <w:pPr>
        <w:pStyle w:val="BodyText"/>
        <w:ind w:left="153" w:right="364"/>
      </w:pPr>
      <w:r>
        <w:rPr>
          <w:w w:val="80"/>
        </w:rPr>
        <w:t>Where no natural person(s) exercises control through ownership interests, the</w:t>
      </w:r>
      <w:r>
        <w:t xml:space="preserve"> </w:t>
      </w:r>
      <w:r>
        <w:rPr>
          <w:w w:val="80"/>
        </w:rPr>
        <w:t>Controlling Person(s) of the Entity will be the natural person(s) who exercises control of</w:t>
      </w:r>
      <w:r>
        <w:rPr>
          <w:spacing w:val="4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Entity</w:t>
      </w:r>
      <w:r>
        <w:rPr>
          <w:spacing w:val="-7"/>
          <w:w w:val="90"/>
        </w:rPr>
        <w:t xml:space="preserve"> </w:t>
      </w:r>
      <w:r>
        <w:rPr>
          <w:w w:val="90"/>
        </w:rPr>
        <w:t>through</w:t>
      </w:r>
      <w:r>
        <w:rPr>
          <w:spacing w:val="-6"/>
          <w:w w:val="90"/>
        </w:rPr>
        <w:t xml:space="preserve"> </w:t>
      </w:r>
      <w:r>
        <w:rPr>
          <w:w w:val="90"/>
        </w:rPr>
        <w:t>other</w:t>
      </w:r>
      <w:r>
        <w:rPr>
          <w:spacing w:val="-7"/>
          <w:w w:val="90"/>
        </w:rPr>
        <w:t xml:space="preserve"> </w:t>
      </w:r>
      <w:r>
        <w:rPr>
          <w:w w:val="90"/>
        </w:rPr>
        <w:t>means.</w:t>
      </w:r>
    </w:p>
    <w:p w14:paraId="61391CAF" w14:textId="77777777" w:rsidR="006850DC" w:rsidRDefault="008624C8">
      <w:pPr>
        <w:pStyle w:val="BodyText"/>
        <w:ind w:left="153" w:right="364"/>
      </w:pPr>
      <w:r>
        <w:rPr>
          <w:w w:val="80"/>
        </w:rPr>
        <w:t>Where</w:t>
      </w:r>
      <w:r>
        <w:rPr>
          <w:spacing w:val="-1"/>
        </w:rPr>
        <w:t xml:space="preserve"> </w:t>
      </w:r>
      <w:r>
        <w:rPr>
          <w:w w:val="80"/>
        </w:rPr>
        <w:t>no</w:t>
      </w:r>
      <w:r>
        <w:rPr>
          <w:spacing w:val="-1"/>
        </w:rPr>
        <w:t xml:space="preserve"> </w:t>
      </w:r>
      <w:r>
        <w:rPr>
          <w:w w:val="80"/>
        </w:rPr>
        <w:t>natural</w:t>
      </w:r>
      <w:r>
        <w:rPr>
          <w:spacing w:val="-2"/>
        </w:rPr>
        <w:t xml:space="preserve"> </w:t>
      </w:r>
      <w:r>
        <w:rPr>
          <w:w w:val="80"/>
        </w:rPr>
        <w:t>person(s)</w:t>
      </w:r>
      <w:r>
        <w:rPr>
          <w:spacing w:val="-3"/>
        </w:rPr>
        <w:t xml:space="preserve"> </w:t>
      </w:r>
      <w:r>
        <w:rPr>
          <w:w w:val="80"/>
        </w:rPr>
        <w:t>is</w:t>
      </w:r>
      <w:r>
        <w:rPr>
          <w:spacing w:val="-1"/>
        </w:rPr>
        <w:t xml:space="preserve"> </w:t>
      </w:r>
      <w:r>
        <w:rPr>
          <w:w w:val="80"/>
        </w:rPr>
        <w:t>identified</w:t>
      </w:r>
      <w:r>
        <w:rPr>
          <w:spacing w:val="-1"/>
        </w:rPr>
        <w:t xml:space="preserve"> </w:t>
      </w:r>
      <w:r>
        <w:rPr>
          <w:w w:val="80"/>
        </w:rPr>
        <w:t>as</w:t>
      </w:r>
      <w:r>
        <w:rPr>
          <w:spacing w:val="-1"/>
        </w:rPr>
        <w:t xml:space="preserve"> </w:t>
      </w:r>
      <w:r>
        <w:rPr>
          <w:w w:val="80"/>
        </w:rPr>
        <w:t>exercising</w:t>
      </w:r>
      <w:r>
        <w:rPr>
          <w:spacing w:val="-3"/>
        </w:rPr>
        <w:t xml:space="preserve"> </w:t>
      </w:r>
      <w:r>
        <w:rPr>
          <w:w w:val="80"/>
        </w:rPr>
        <w:t>control</w:t>
      </w:r>
      <w:r>
        <w:rPr>
          <w:spacing w:val="-2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Entity,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Contra/ling</w:t>
      </w:r>
      <w:r>
        <w:rPr>
          <w:spacing w:val="-1"/>
        </w:rPr>
        <w:t xml:space="preserve"> </w:t>
      </w:r>
      <w:r>
        <w:rPr>
          <w:w w:val="80"/>
        </w:rPr>
        <w:t>Person(s)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Entity</w:t>
      </w:r>
      <w:r>
        <w:rPr>
          <w:spacing w:val="-1"/>
        </w:rPr>
        <w:t xml:space="preserve"> </w:t>
      </w:r>
      <w:r>
        <w:rPr>
          <w:w w:val="80"/>
        </w:rPr>
        <w:t>will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natural person(s)</w:t>
      </w:r>
      <w:r>
        <w:rPr>
          <w:spacing w:val="-3"/>
        </w:rPr>
        <w:t xml:space="preserve"> </w:t>
      </w:r>
      <w:r>
        <w:rPr>
          <w:w w:val="80"/>
        </w:rPr>
        <w:t>who</w:t>
      </w:r>
      <w:r>
        <w:rPr>
          <w:spacing w:val="-1"/>
        </w:rPr>
        <w:t xml:space="preserve"> </w:t>
      </w:r>
      <w:r>
        <w:rPr>
          <w:w w:val="80"/>
        </w:rPr>
        <w:t>holds</w:t>
      </w:r>
      <w:r>
        <w:rPr>
          <w:spacing w:val="-1"/>
        </w:rPr>
        <w:t xml:space="preserve"> </w:t>
      </w:r>
      <w:r>
        <w:rPr>
          <w:w w:val="80"/>
        </w:rPr>
        <w:t>the</w:t>
      </w:r>
      <w:r>
        <w:rPr>
          <w:spacing w:val="-1"/>
        </w:rPr>
        <w:t xml:space="preserve"> </w:t>
      </w:r>
      <w:r>
        <w:rPr>
          <w:w w:val="80"/>
        </w:rPr>
        <w:t>position</w:t>
      </w:r>
      <w: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Senior</w:t>
      </w:r>
      <w:r>
        <w:rPr>
          <w:spacing w:val="-7"/>
          <w:w w:val="90"/>
        </w:rPr>
        <w:t xml:space="preserve"> </w:t>
      </w:r>
      <w:r>
        <w:rPr>
          <w:w w:val="90"/>
        </w:rPr>
        <w:t>Managing</w:t>
      </w:r>
      <w:r>
        <w:rPr>
          <w:spacing w:val="-6"/>
          <w:w w:val="90"/>
        </w:rPr>
        <w:t xml:space="preserve"> </w:t>
      </w:r>
      <w:r>
        <w:rPr>
          <w:w w:val="90"/>
        </w:rPr>
        <w:t>Official.</w:t>
      </w:r>
    </w:p>
    <w:p w14:paraId="670E5703" w14:textId="77777777" w:rsidR="006850DC" w:rsidRDefault="008624C8">
      <w:pPr>
        <w:pStyle w:val="BodyText"/>
        <w:ind w:left="153" w:right="246"/>
      </w:pPr>
      <w:r>
        <w:rPr>
          <w:w w:val="80"/>
        </w:rPr>
        <w:t>ln the case of a trust, the Controlling Person may be the settlor(s), the trustee(s), the protector(s) (if any), the beneficiary(</w:t>
      </w:r>
      <w:proofErr w:type="spellStart"/>
      <w:r>
        <w:rPr>
          <w:w w:val="80"/>
        </w:rPr>
        <w:t>ies</w:t>
      </w:r>
      <w:proofErr w:type="spellEnd"/>
      <w:r>
        <w:rPr>
          <w:w w:val="80"/>
        </w:rPr>
        <w:t>) or class(es) of beneficiaries, or any other</w:t>
      </w:r>
      <w:r>
        <w:t xml:space="preserve"> </w:t>
      </w:r>
      <w:r>
        <w:rPr>
          <w:spacing w:val="-2"/>
          <w:w w:val="85"/>
        </w:rPr>
        <w:t>natural person(s) exercising ultimate</w:t>
      </w:r>
      <w:r>
        <w:rPr>
          <w:spacing w:val="-3"/>
        </w:rPr>
        <w:t xml:space="preserve"> </w:t>
      </w:r>
      <w:r>
        <w:rPr>
          <w:spacing w:val="-2"/>
          <w:w w:val="85"/>
        </w:rPr>
        <w:t>effective</w:t>
      </w:r>
      <w:r>
        <w:rPr>
          <w:spacing w:val="-3"/>
        </w:rPr>
        <w:t xml:space="preserve"> </w:t>
      </w:r>
      <w:r>
        <w:rPr>
          <w:spacing w:val="-2"/>
          <w:w w:val="85"/>
        </w:rPr>
        <w:t>control over the</w:t>
      </w:r>
      <w:r>
        <w:rPr>
          <w:spacing w:val="-3"/>
        </w:rPr>
        <w:t xml:space="preserve"> </w:t>
      </w:r>
      <w:r>
        <w:rPr>
          <w:spacing w:val="-2"/>
          <w:w w:val="85"/>
        </w:rPr>
        <w:t>trust (including</w:t>
      </w:r>
      <w:r>
        <w:rPr>
          <w:spacing w:val="-3"/>
        </w:rPr>
        <w:t xml:space="preserve"> </w:t>
      </w:r>
      <w:r>
        <w:rPr>
          <w:spacing w:val="-2"/>
          <w:w w:val="85"/>
        </w:rPr>
        <w:t>through</w:t>
      </w:r>
      <w:r>
        <w:rPr>
          <w:spacing w:val="-3"/>
        </w:rPr>
        <w:t xml:space="preserve"> </w:t>
      </w:r>
      <w:r>
        <w:rPr>
          <w:spacing w:val="-2"/>
          <w:w w:val="85"/>
        </w:rPr>
        <w:t>a</w:t>
      </w:r>
      <w:r>
        <w:rPr>
          <w:spacing w:val="-3"/>
        </w:rPr>
        <w:t xml:space="preserve"> </w:t>
      </w:r>
      <w:r>
        <w:rPr>
          <w:spacing w:val="-2"/>
          <w:w w:val="85"/>
        </w:rPr>
        <w:t>chain</w:t>
      </w:r>
      <w:r>
        <w:rPr>
          <w:spacing w:val="-3"/>
        </w:rPr>
        <w:t xml:space="preserve"> </w:t>
      </w:r>
      <w:r>
        <w:rPr>
          <w:spacing w:val="-2"/>
          <w:w w:val="85"/>
        </w:rPr>
        <w:t>of control or ownership).</w:t>
      </w:r>
    </w:p>
    <w:p w14:paraId="2C2D0E72" w14:textId="77777777" w:rsidR="006850DC" w:rsidRDefault="008624C8">
      <w:pPr>
        <w:pStyle w:val="BodyText"/>
        <w:ind w:left="153" w:right="1399"/>
      </w:pPr>
      <w:r>
        <w:rPr>
          <w:w w:val="80"/>
        </w:rPr>
        <w:t>The settlor(s), the trustee(s), the protector(s) (if any), and the beneficiary(</w:t>
      </w:r>
      <w:proofErr w:type="spellStart"/>
      <w:r>
        <w:rPr>
          <w:w w:val="80"/>
        </w:rPr>
        <w:t>ies</w:t>
      </w:r>
      <w:proofErr w:type="spellEnd"/>
      <w:r>
        <w:rPr>
          <w:w w:val="80"/>
        </w:rPr>
        <w:t>) or class(es) of beneficiaries, must always be treated as Controlling</w:t>
      </w:r>
      <w:r>
        <w:t xml:space="preserve"> </w:t>
      </w:r>
      <w:r>
        <w:rPr>
          <w:spacing w:val="-2"/>
          <w:w w:val="85"/>
        </w:rPr>
        <w:t>Persons of a</w:t>
      </w:r>
      <w:r>
        <w:rPr>
          <w:spacing w:val="-3"/>
        </w:rPr>
        <w:t xml:space="preserve"> </w:t>
      </w:r>
      <w:r>
        <w:rPr>
          <w:spacing w:val="-2"/>
          <w:w w:val="85"/>
        </w:rPr>
        <w:t>trust, regardless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of </w:t>
      </w:r>
      <w:proofErr w:type="gramStart"/>
      <w:r>
        <w:rPr>
          <w:spacing w:val="-2"/>
          <w:w w:val="85"/>
        </w:rPr>
        <w:t>whether or not</w:t>
      </w:r>
      <w:proofErr w:type="gramEnd"/>
      <w:r>
        <w:rPr>
          <w:spacing w:val="-2"/>
          <w:w w:val="85"/>
        </w:rPr>
        <w:t xml:space="preserve"> any</w:t>
      </w:r>
      <w:r>
        <w:rPr>
          <w:spacing w:val="-3"/>
        </w:rPr>
        <w:t xml:space="preserve"> </w:t>
      </w:r>
      <w:r>
        <w:rPr>
          <w:spacing w:val="-2"/>
          <w:w w:val="85"/>
        </w:rPr>
        <w:t>of them exercises control over the activities of the</w:t>
      </w:r>
      <w:r>
        <w:rPr>
          <w:spacing w:val="-3"/>
        </w:rPr>
        <w:t xml:space="preserve"> </w:t>
      </w:r>
      <w:r>
        <w:rPr>
          <w:spacing w:val="-2"/>
          <w:w w:val="85"/>
        </w:rPr>
        <w:t>trust.</w:t>
      </w:r>
    </w:p>
    <w:p w14:paraId="578FE4A8" w14:textId="77777777" w:rsidR="006850DC" w:rsidRDefault="008624C8">
      <w:pPr>
        <w:pStyle w:val="BodyText"/>
        <w:spacing w:line="182" w:lineRule="exact"/>
        <w:ind w:left="153"/>
      </w:pPr>
      <w:r>
        <w:rPr>
          <w:w w:val="80"/>
        </w:rPr>
        <w:t>ln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w w:val="80"/>
        </w:rPr>
        <w:t>case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legal</w:t>
      </w:r>
      <w:r>
        <w:rPr>
          <w:spacing w:val="-6"/>
        </w:rPr>
        <w:t xml:space="preserve"> </w:t>
      </w:r>
      <w:r>
        <w:rPr>
          <w:w w:val="80"/>
        </w:rPr>
        <w:t>arrangement</w:t>
      </w:r>
      <w:r>
        <w:rPr>
          <w:spacing w:val="-8"/>
        </w:rPr>
        <w:t xml:space="preserve"> </w:t>
      </w:r>
      <w:r>
        <w:rPr>
          <w:w w:val="80"/>
        </w:rPr>
        <w:t>other</w:t>
      </w:r>
      <w:r>
        <w:rPr>
          <w:spacing w:val="-6"/>
        </w:rPr>
        <w:t xml:space="preserve"> </w:t>
      </w:r>
      <w:r>
        <w:rPr>
          <w:w w:val="80"/>
        </w:rPr>
        <w:t>than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trust,</w:t>
      </w:r>
      <w:r>
        <w:rPr>
          <w:spacing w:val="-6"/>
        </w:rPr>
        <w:t xml:space="preserve"> </w:t>
      </w:r>
      <w:r>
        <w:rPr>
          <w:w w:val="80"/>
        </w:rPr>
        <w:t>such</w:t>
      </w:r>
      <w:r>
        <w:rPr>
          <w:spacing w:val="-4"/>
        </w:rPr>
        <w:t xml:space="preserve"> </w:t>
      </w:r>
      <w:r>
        <w:rPr>
          <w:w w:val="80"/>
        </w:rPr>
        <w:t>term</w:t>
      </w:r>
      <w:r>
        <w:rPr>
          <w:spacing w:val="-4"/>
        </w:rPr>
        <w:t xml:space="preserve"> </w:t>
      </w:r>
      <w:r>
        <w:rPr>
          <w:w w:val="80"/>
        </w:rPr>
        <w:t>means</w:t>
      </w:r>
      <w:r>
        <w:rPr>
          <w:spacing w:val="-4"/>
        </w:rPr>
        <w:t xml:space="preserve"> </w:t>
      </w:r>
      <w:r>
        <w:rPr>
          <w:w w:val="80"/>
        </w:rPr>
        <w:t>persons</w:t>
      </w:r>
      <w:r>
        <w:rPr>
          <w:spacing w:val="-4"/>
        </w:rPr>
        <w:t xml:space="preserve"> </w:t>
      </w:r>
      <w:r>
        <w:rPr>
          <w:w w:val="80"/>
        </w:rPr>
        <w:t>in</w:t>
      </w:r>
      <w:r>
        <w:rPr>
          <w:spacing w:val="-7"/>
        </w:rPr>
        <w:t xml:space="preserve"> </w:t>
      </w:r>
      <w:r>
        <w:rPr>
          <w:w w:val="80"/>
        </w:rPr>
        <w:t>equivalent</w:t>
      </w:r>
      <w:r>
        <w:rPr>
          <w:spacing w:val="-8"/>
        </w:rPr>
        <w:t xml:space="preserve"> </w:t>
      </w:r>
      <w:r>
        <w:rPr>
          <w:w w:val="80"/>
        </w:rPr>
        <w:t>or</w:t>
      </w:r>
      <w:r>
        <w:rPr>
          <w:spacing w:val="-6"/>
        </w:rPr>
        <w:t xml:space="preserve"> </w:t>
      </w:r>
      <w:r>
        <w:rPr>
          <w:w w:val="80"/>
        </w:rPr>
        <w:t>similar</w:t>
      </w:r>
      <w:r>
        <w:rPr>
          <w:spacing w:val="-9"/>
        </w:rPr>
        <w:t xml:space="preserve"> </w:t>
      </w:r>
      <w:r>
        <w:rPr>
          <w:spacing w:val="-2"/>
          <w:w w:val="80"/>
        </w:rPr>
        <w:t>positions.</w:t>
      </w:r>
    </w:p>
    <w:p w14:paraId="4643F88B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If</w:t>
      </w:r>
      <w:r>
        <w:rPr>
          <w:spacing w:val="-7"/>
        </w:rPr>
        <w:t xml:space="preserve"> </w:t>
      </w:r>
      <w:r>
        <w:rPr>
          <w:w w:val="80"/>
        </w:rPr>
        <w:t>any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7"/>
        </w:rPr>
        <w:t xml:space="preserve"> </w:t>
      </w:r>
      <w:r>
        <w:rPr>
          <w:w w:val="80"/>
        </w:rPr>
        <w:t>the</w:t>
      </w:r>
      <w:r>
        <w:rPr>
          <w:spacing w:val="-6"/>
        </w:rPr>
        <w:t xml:space="preserve"> </w:t>
      </w:r>
      <w:r>
        <w:rPr>
          <w:i/>
          <w:w w:val="80"/>
        </w:rPr>
        <w:t>Controlling</w:t>
      </w:r>
      <w:r>
        <w:rPr>
          <w:i/>
          <w:spacing w:val="-4"/>
        </w:rPr>
        <w:t xml:space="preserve"> </w:t>
      </w:r>
      <w:r>
        <w:rPr>
          <w:w w:val="80"/>
        </w:rPr>
        <w:t>Persons</w:t>
      </w:r>
      <w:r>
        <w:rPr>
          <w:spacing w:val="-5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i/>
          <w:w w:val="80"/>
        </w:rPr>
        <w:t>Passive</w:t>
      </w:r>
      <w:r>
        <w:rPr>
          <w:i/>
          <w:spacing w:val="-5"/>
        </w:rPr>
        <w:t xml:space="preserve"> </w:t>
      </w:r>
      <w:r>
        <w:rPr>
          <w:i/>
          <w:w w:val="80"/>
        </w:rPr>
        <w:t>NFE</w:t>
      </w:r>
      <w:r>
        <w:rPr>
          <w:i/>
          <w:spacing w:val="-3"/>
        </w:rPr>
        <w:t xml:space="preserve"> </w:t>
      </w:r>
      <w:r>
        <w:rPr>
          <w:w w:val="80"/>
        </w:rPr>
        <w:t>is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Reportable</w:t>
      </w:r>
      <w:r>
        <w:rPr>
          <w:spacing w:val="-5"/>
        </w:rPr>
        <w:t xml:space="preserve"> </w:t>
      </w:r>
      <w:r>
        <w:rPr>
          <w:w w:val="80"/>
        </w:rPr>
        <w:t>Person,</w:t>
      </w:r>
      <w:r>
        <w:rPr>
          <w:spacing w:val="-6"/>
        </w:rPr>
        <w:t xml:space="preserve"> </w:t>
      </w:r>
      <w:r>
        <w:rPr>
          <w:w w:val="80"/>
        </w:rPr>
        <w:t>then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7"/>
        </w:rPr>
        <w:t xml:space="preserve"> </w:t>
      </w:r>
      <w:r>
        <w:rPr>
          <w:w w:val="80"/>
        </w:rPr>
        <w:t>account</w:t>
      </w:r>
      <w:r>
        <w:rPr>
          <w:spacing w:val="-6"/>
        </w:rPr>
        <w:t xml:space="preserve"> </w:t>
      </w:r>
      <w:r>
        <w:rPr>
          <w:w w:val="80"/>
        </w:rPr>
        <w:t>must</w:t>
      </w:r>
      <w:r>
        <w:rPr>
          <w:spacing w:val="-7"/>
        </w:rPr>
        <w:t xml:space="preserve"> </w:t>
      </w:r>
      <w:r>
        <w:rPr>
          <w:w w:val="80"/>
        </w:rPr>
        <w:t>be</w:t>
      </w:r>
      <w:r>
        <w:rPr>
          <w:spacing w:val="-4"/>
        </w:rPr>
        <w:t xml:space="preserve"> </w:t>
      </w:r>
      <w:r>
        <w:rPr>
          <w:w w:val="80"/>
        </w:rPr>
        <w:t>treated</w:t>
      </w:r>
      <w:r>
        <w:rPr>
          <w:spacing w:val="-6"/>
        </w:rPr>
        <w:t xml:space="preserve"> </w:t>
      </w:r>
      <w:r>
        <w:rPr>
          <w:w w:val="80"/>
        </w:rPr>
        <w:t>as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Reportable</w:t>
      </w:r>
      <w:r>
        <w:rPr>
          <w:spacing w:val="-7"/>
        </w:rPr>
        <w:t xml:space="preserve"> </w:t>
      </w:r>
      <w:r>
        <w:rPr>
          <w:spacing w:val="-2"/>
          <w:w w:val="80"/>
        </w:rPr>
        <w:t>Account.</w:t>
      </w:r>
    </w:p>
    <w:p w14:paraId="38A2BB79" w14:textId="77777777" w:rsidR="006850DC" w:rsidRDefault="008624C8">
      <w:pPr>
        <w:pStyle w:val="Heading2"/>
        <w:spacing w:before="181"/>
      </w:pPr>
      <w:r>
        <w:rPr>
          <w:w w:val="80"/>
        </w:rPr>
        <w:t>Custodial</w:t>
      </w:r>
      <w:r>
        <w:rPr>
          <w:spacing w:val="-2"/>
        </w:rPr>
        <w:t xml:space="preserve"> </w:t>
      </w:r>
      <w:proofErr w:type="spellStart"/>
      <w:r>
        <w:rPr>
          <w:spacing w:val="-2"/>
          <w:w w:val="90"/>
        </w:rPr>
        <w:t>lnstitution</w:t>
      </w:r>
      <w:proofErr w:type="spellEnd"/>
    </w:p>
    <w:p w14:paraId="55FED5AA" w14:textId="77777777" w:rsidR="006850DC" w:rsidRDefault="008624C8">
      <w:pPr>
        <w:pStyle w:val="BodyText"/>
        <w:spacing w:before="1"/>
        <w:ind w:left="153" w:right="523"/>
      </w:pPr>
      <w:r>
        <w:rPr>
          <w:w w:val="80"/>
        </w:rPr>
        <w:t xml:space="preserve">The term </w:t>
      </w:r>
      <w:r>
        <w:rPr>
          <w:i/>
          <w:w w:val="80"/>
        </w:rPr>
        <w:t xml:space="preserve">Custodial Institution </w:t>
      </w:r>
      <w:r>
        <w:rPr>
          <w:w w:val="80"/>
        </w:rPr>
        <w:t xml:space="preserve">means any </w:t>
      </w:r>
      <w:r>
        <w:rPr>
          <w:i/>
          <w:w w:val="80"/>
        </w:rPr>
        <w:t xml:space="preserve">Entity </w:t>
      </w:r>
      <w:r>
        <w:rPr>
          <w:w w:val="80"/>
        </w:rPr>
        <w:t>that holds, as a substantial portion of its business, Financial Assets for the account of others. This is where the</w:t>
      </w:r>
      <w:r>
        <w:t xml:space="preserve"> </w:t>
      </w:r>
      <w:r>
        <w:rPr>
          <w:i/>
          <w:w w:val="80"/>
        </w:rPr>
        <w:t xml:space="preserve">Entity's </w:t>
      </w:r>
      <w:r>
        <w:rPr>
          <w:w w:val="80"/>
        </w:rPr>
        <w:t xml:space="preserve">gross income attributable </w:t>
      </w:r>
      <w:proofErr w:type="spellStart"/>
      <w:r>
        <w:rPr>
          <w:w w:val="80"/>
        </w:rPr>
        <w:t>ta</w:t>
      </w:r>
      <w:proofErr w:type="spellEnd"/>
      <w:r>
        <w:rPr>
          <w:w w:val="80"/>
        </w:rPr>
        <w:t xml:space="preserve"> the holding of Financial Assets and related financial services equals or exceeds 20% of the</w:t>
      </w:r>
      <w:r>
        <w:t xml:space="preserve"> </w:t>
      </w:r>
      <w:r>
        <w:rPr>
          <w:i/>
          <w:w w:val="80"/>
        </w:rPr>
        <w:t xml:space="preserve">Entity's </w:t>
      </w:r>
      <w:r>
        <w:rPr>
          <w:w w:val="80"/>
        </w:rPr>
        <w:t>gross income during the</w:t>
      </w:r>
      <w:r>
        <w:t xml:space="preserve"> </w:t>
      </w:r>
      <w:r>
        <w:rPr>
          <w:w w:val="80"/>
        </w:rPr>
        <w:t>shorter of: (</w:t>
      </w:r>
      <w:proofErr w:type="spellStart"/>
      <w:r>
        <w:rPr>
          <w:w w:val="80"/>
        </w:rPr>
        <w:t>i</w:t>
      </w:r>
      <w:proofErr w:type="spellEnd"/>
      <w:r>
        <w:rPr>
          <w:w w:val="80"/>
        </w:rPr>
        <w:t>) the three-year period that ends on 31 December (or the final day of a non-calendar year accounting period) ·1 prior to the year in which the</w:t>
      </w:r>
      <w:r>
        <w:t xml:space="preserve"> </w:t>
      </w:r>
      <w:r>
        <w:rPr>
          <w:w w:val="85"/>
        </w:rPr>
        <w:t>determination</w:t>
      </w:r>
      <w:r>
        <w:rPr>
          <w:spacing w:val="-5"/>
          <w:w w:val="85"/>
        </w:rPr>
        <w:t xml:space="preserve"> </w:t>
      </w:r>
      <w:r>
        <w:rPr>
          <w:w w:val="85"/>
        </w:rPr>
        <w:t>is</w:t>
      </w:r>
      <w:r>
        <w:rPr>
          <w:spacing w:val="-4"/>
          <w:w w:val="85"/>
        </w:rPr>
        <w:t xml:space="preserve"> </w:t>
      </w:r>
      <w:r>
        <w:rPr>
          <w:w w:val="85"/>
        </w:rPr>
        <w:t>being</w:t>
      </w:r>
      <w:r>
        <w:rPr>
          <w:spacing w:val="-5"/>
          <w:w w:val="85"/>
        </w:rPr>
        <w:t xml:space="preserve"> </w:t>
      </w:r>
      <w:r>
        <w:rPr>
          <w:w w:val="85"/>
        </w:rPr>
        <w:t>made;</w:t>
      </w:r>
      <w:r>
        <w:rPr>
          <w:spacing w:val="-4"/>
          <w:w w:val="85"/>
        </w:rPr>
        <w:t xml:space="preserve"> </w:t>
      </w:r>
      <w:r>
        <w:rPr>
          <w:w w:val="85"/>
        </w:rPr>
        <w:t>or</w:t>
      </w:r>
      <w:r>
        <w:rPr>
          <w:spacing w:val="-5"/>
          <w:w w:val="85"/>
        </w:rPr>
        <w:t xml:space="preserve"> </w:t>
      </w:r>
      <w:r>
        <w:rPr>
          <w:w w:val="85"/>
        </w:rPr>
        <w:t>(ii)</w:t>
      </w:r>
      <w:r>
        <w:rPr>
          <w:spacing w:val="-4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period</w:t>
      </w:r>
      <w:r>
        <w:rPr>
          <w:spacing w:val="-4"/>
          <w:w w:val="85"/>
        </w:rPr>
        <w:t xml:space="preserve"> </w:t>
      </w:r>
      <w:r>
        <w:rPr>
          <w:w w:val="85"/>
        </w:rPr>
        <w:t>during</w:t>
      </w:r>
      <w:r>
        <w:rPr>
          <w:spacing w:val="-4"/>
          <w:w w:val="85"/>
        </w:rPr>
        <w:t xml:space="preserve"> </w:t>
      </w:r>
      <w:r>
        <w:rPr>
          <w:w w:val="85"/>
        </w:rPr>
        <w:t>which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i/>
          <w:w w:val="85"/>
        </w:rPr>
        <w:t>Entity</w:t>
      </w:r>
      <w:r>
        <w:rPr>
          <w:i/>
          <w:spacing w:val="-5"/>
          <w:w w:val="85"/>
        </w:rPr>
        <w:t xml:space="preserve"> </w:t>
      </w:r>
      <w:r>
        <w:rPr>
          <w:w w:val="85"/>
        </w:rPr>
        <w:t>has</w:t>
      </w:r>
      <w:r>
        <w:rPr>
          <w:spacing w:val="-4"/>
          <w:w w:val="85"/>
        </w:rPr>
        <w:t xml:space="preserve"> </w:t>
      </w:r>
      <w:r>
        <w:rPr>
          <w:w w:val="85"/>
        </w:rPr>
        <w:t>been</w:t>
      </w:r>
      <w:r>
        <w:rPr>
          <w:spacing w:val="-5"/>
          <w:w w:val="85"/>
        </w:rPr>
        <w:t xml:space="preserve"> </w:t>
      </w:r>
      <w:r>
        <w:rPr>
          <w:w w:val="85"/>
        </w:rPr>
        <w:t>in</w:t>
      </w:r>
      <w:r>
        <w:rPr>
          <w:spacing w:val="-4"/>
          <w:w w:val="85"/>
        </w:rPr>
        <w:t xml:space="preserve"> </w:t>
      </w:r>
      <w:r>
        <w:rPr>
          <w:w w:val="85"/>
        </w:rPr>
        <w:t>existence.</w:t>
      </w:r>
    </w:p>
    <w:p w14:paraId="2C57CA41" w14:textId="77777777" w:rsidR="006850DC" w:rsidRDefault="008624C8">
      <w:pPr>
        <w:pStyle w:val="Heading2"/>
        <w:spacing w:before="180"/>
        <w:jc w:val="both"/>
      </w:pPr>
      <w:r>
        <w:rPr>
          <w:w w:val="80"/>
        </w:rPr>
        <w:t>Depository</w:t>
      </w:r>
      <w:r>
        <w:rPr>
          <w:spacing w:val="1"/>
        </w:rPr>
        <w:t xml:space="preserve"> </w:t>
      </w:r>
      <w:r>
        <w:rPr>
          <w:spacing w:val="-2"/>
          <w:w w:val="90"/>
        </w:rPr>
        <w:t>Institution</w:t>
      </w:r>
    </w:p>
    <w:p w14:paraId="3EF6DDE1" w14:textId="77777777" w:rsidR="006850DC" w:rsidRDefault="008624C8">
      <w:pPr>
        <w:spacing w:before="2"/>
        <w:ind w:left="153"/>
        <w:jc w:val="both"/>
        <w:rPr>
          <w:sz w:val="16"/>
        </w:rPr>
      </w:pP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term</w:t>
      </w:r>
      <w:r>
        <w:rPr>
          <w:spacing w:val="-6"/>
          <w:sz w:val="16"/>
        </w:rPr>
        <w:t xml:space="preserve"> </w:t>
      </w:r>
      <w:r>
        <w:rPr>
          <w:i/>
          <w:w w:val="80"/>
          <w:sz w:val="16"/>
        </w:rPr>
        <w:t>Depository</w:t>
      </w:r>
      <w:r>
        <w:rPr>
          <w:i/>
          <w:spacing w:val="-4"/>
          <w:sz w:val="16"/>
        </w:rPr>
        <w:t xml:space="preserve"> </w:t>
      </w:r>
      <w:r>
        <w:rPr>
          <w:i/>
          <w:w w:val="80"/>
          <w:sz w:val="16"/>
        </w:rPr>
        <w:t>Institution</w:t>
      </w:r>
      <w:r>
        <w:rPr>
          <w:i/>
          <w:spacing w:val="-6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i/>
          <w:w w:val="80"/>
          <w:sz w:val="16"/>
        </w:rPr>
        <w:t>Entity</w:t>
      </w:r>
      <w:r>
        <w:rPr>
          <w:i/>
          <w:spacing w:val="-4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accepts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deposits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ordinary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course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banking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business.</w:t>
      </w:r>
    </w:p>
    <w:p w14:paraId="1FAAD868" w14:textId="77777777" w:rsidR="006850DC" w:rsidRDefault="008624C8">
      <w:pPr>
        <w:pStyle w:val="Heading2"/>
        <w:spacing w:before="183" w:line="183" w:lineRule="exact"/>
      </w:pPr>
      <w:r>
        <w:rPr>
          <w:spacing w:val="-2"/>
          <w:w w:val="90"/>
        </w:rPr>
        <w:t>Entity</w:t>
      </w:r>
    </w:p>
    <w:p w14:paraId="783CD52F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term</w:t>
      </w:r>
      <w:r>
        <w:rPr>
          <w:spacing w:val="-5"/>
        </w:rPr>
        <w:t xml:space="preserve"> </w:t>
      </w:r>
      <w:r>
        <w:rPr>
          <w:i/>
          <w:w w:val="80"/>
        </w:rPr>
        <w:t>Entity</w:t>
      </w:r>
      <w:r>
        <w:rPr>
          <w:i/>
          <w:spacing w:val="-6"/>
        </w:rPr>
        <w:t xml:space="preserve"> </w:t>
      </w:r>
      <w:r>
        <w:rPr>
          <w:w w:val="80"/>
        </w:rPr>
        <w:t>means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legal</w:t>
      </w:r>
      <w:r>
        <w:rPr>
          <w:spacing w:val="-4"/>
        </w:rPr>
        <w:t xml:space="preserve"> </w:t>
      </w:r>
      <w:r>
        <w:rPr>
          <w:w w:val="80"/>
        </w:rPr>
        <w:t>person</w:t>
      </w:r>
      <w:r>
        <w:rPr>
          <w:spacing w:val="-6"/>
        </w:rPr>
        <w:t xml:space="preserve"> </w:t>
      </w:r>
      <w:r>
        <w:rPr>
          <w:w w:val="80"/>
        </w:rPr>
        <w:t>or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legal</w:t>
      </w:r>
      <w:r>
        <w:rPr>
          <w:spacing w:val="-7"/>
        </w:rPr>
        <w:t xml:space="preserve"> </w:t>
      </w:r>
      <w:r>
        <w:rPr>
          <w:w w:val="80"/>
        </w:rPr>
        <w:t>arrangement,</w:t>
      </w:r>
      <w:r>
        <w:rPr>
          <w:spacing w:val="-6"/>
        </w:rPr>
        <w:t xml:space="preserve"> </w:t>
      </w:r>
      <w:r>
        <w:rPr>
          <w:w w:val="80"/>
        </w:rPr>
        <w:t>such</w:t>
      </w:r>
      <w:r>
        <w:rPr>
          <w:spacing w:val="-5"/>
        </w:rPr>
        <w:t xml:space="preserve"> </w:t>
      </w:r>
      <w:r>
        <w:rPr>
          <w:w w:val="80"/>
        </w:rPr>
        <w:t>as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corporation,</w:t>
      </w:r>
      <w:r>
        <w:rPr>
          <w:spacing w:val="-5"/>
        </w:rPr>
        <w:t xml:space="preserve"> </w:t>
      </w:r>
      <w:proofErr w:type="spellStart"/>
      <w:r>
        <w:rPr>
          <w:w w:val="80"/>
        </w:rPr>
        <w:t>organisation</w:t>
      </w:r>
      <w:proofErr w:type="spellEnd"/>
      <w:r>
        <w:rPr>
          <w:w w:val="80"/>
        </w:rPr>
        <w:t>,</w:t>
      </w:r>
      <w:r>
        <w:rPr>
          <w:spacing w:val="-6"/>
        </w:rPr>
        <w:t xml:space="preserve"> </w:t>
      </w:r>
      <w:r>
        <w:rPr>
          <w:w w:val="80"/>
        </w:rPr>
        <w:t>partnership,</w:t>
      </w:r>
      <w:r>
        <w:rPr>
          <w:spacing w:val="-5"/>
        </w:rPr>
        <w:t xml:space="preserve"> </w:t>
      </w:r>
      <w:r>
        <w:rPr>
          <w:w w:val="80"/>
        </w:rPr>
        <w:t>trust</w:t>
      </w:r>
      <w:r>
        <w:rPr>
          <w:spacing w:val="-6"/>
        </w:rPr>
        <w:t xml:space="preserve"> </w:t>
      </w:r>
      <w:r>
        <w:rPr>
          <w:w w:val="80"/>
        </w:rPr>
        <w:t>or</w:t>
      </w:r>
      <w:r>
        <w:rPr>
          <w:spacing w:val="-5"/>
        </w:rPr>
        <w:t xml:space="preserve"> </w:t>
      </w:r>
      <w:r>
        <w:rPr>
          <w:spacing w:val="-2"/>
          <w:w w:val="80"/>
        </w:rPr>
        <w:t>foundation.</w:t>
      </w:r>
    </w:p>
    <w:p w14:paraId="50CB703F" w14:textId="77777777" w:rsidR="006850DC" w:rsidRDefault="006850DC">
      <w:pPr>
        <w:spacing w:line="183" w:lineRule="exact"/>
        <w:sectPr w:rsidR="006850DC">
          <w:pgSz w:w="11910" w:h="16840"/>
          <w:pgMar w:top="1040" w:right="900" w:bottom="1020" w:left="980" w:header="0" w:footer="477" w:gutter="0"/>
          <w:cols w:space="720"/>
        </w:sectPr>
      </w:pPr>
    </w:p>
    <w:p w14:paraId="279E0A9D" w14:textId="77777777" w:rsidR="006850DC" w:rsidRDefault="008624C8">
      <w:pPr>
        <w:pStyle w:val="Heading2"/>
        <w:spacing w:before="78" w:line="183" w:lineRule="exact"/>
      </w:pPr>
      <w:r>
        <w:rPr>
          <w:spacing w:val="-2"/>
          <w:w w:val="90"/>
        </w:rPr>
        <w:lastRenderedPageBreak/>
        <w:t>FATCA</w:t>
      </w:r>
    </w:p>
    <w:p w14:paraId="7509E7D2" w14:textId="77777777" w:rsidR="006850DC" w:rsidRDefault="008624C8">
      <w:pPr>
        <w:pStyle w:val="BodyText"/>
        <w:spacing w:line="183" w:lineRule="exact"/>
        <w:ind w:left="153"/>
      </w:pPr>
      <w:r>
        <w:rPr>
          <w:i/>
          <w:w w:val="80"/>
        </w:rPr>
        <w:t>FAT</w:t>
      </w:r>
      <w:r>
        <w:rPr>
          <w:i/>
          <w:spacing w:val="-4"/>
        </w:rPr>
        <w:t xml:space="preserve"> </w:t>
      </w:r>
      <w:r>
        <w:rPr>
          <w:i/>
          <w:w w:val="80"/>
        </w:rPr>
        <w:t>CA</w:t>
      </w:r>
      <w:r>
        <w:rPr>
          <w:i/>
          <w:spacing w:val="-3"/>
        </w:rPr>
        <w:t xml:space="preserve"> </w:t>
      </w:r>
      <w:r>
        <w:rPr>
          <w:w w:val="80"/>
        </w:rPr>
        <w:t>stands</w:t>
      </w:r>
      <w:r>
        <w:rPr>
          <w:spacing w:val="-3"/>
        </w:rPr>
        <w:t xml:space="preserve"> </w:t>
      </w:r>
      <w:r>
        <w:rPr>
          <w:w w:val="80"/>
        </w:rPr>
        <w:t>for</w:t>
      </w:r>
      <w:r>
        <w:rPr>
          <w:spacing w:val="-8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Foreign</w:t>
      </w:r>
      <w:r>
        <w:rPr>
          <w:spacing w:val="-6"/>
        </w:rPr>
        <w:t xml:space="preserve"> </w:t>
      </w:r>
      <w:r>
        <w:rPr>
          <w:w w:val="80"/>
        </w:rPr>
        <w:t>Account</w:t>
      </w:r>
      <w:r>
        <w:rPr>
          <w:spacing w:val="-5"/>
        </w:rPr>
        <w:t xml:space="preserve"> </w:t>
      </w:r>
      <w:r>
        <w:rPr>
          <w:w w:val="80"/>
        </w:rPr>
        <w:t>Tax</w:t>
      </w:r>
      <w:r>
        <w:rPr>
          <w:spacing w:val="-6"/>
        </w:rPr>
        <w:t xml:space="preserve"> </w:t>
      </w:r>
      <w:r>
        <w:rPr>
          <w:w w:val="80"/>
        </w:rPr>
        <w:t>Compliance</w:t>
      </w:r>
      <w:r>
        <w:rPr>
          <w:spacing w:val="-5"/>
        </w:rPr>
        <w:t xml:space="preserve"> </w:t>
      </w:r>
      <w:r>
        <w:rPr>
          <w:w w:val="80"/>
        </w:rPr>
        <w:t>Act</w:t>
      </w:r>
      <w:r>
        <w:rPr>
          <w:spacing w:val="-8"/>
        </w:rPr>
        <w:t xml:space="preserve"> </w:t>
      </w:r>
      <w:r>
        <w:rPr>
          <w:w w:val="80"/>
        </w:rPr>
        <w:t>which</w:t>
      </w:r>
      <w:r>
        <w:rPr>
          <w:spacing w:val="-5"/>
        </w:rPr>
        <w:t xml:space="preserve"> </w:t>
      </w:r>
      <w:r>
        <w:rPr>
          <w:w w:val="80"/>
        </w:rPr>
        <w:t>was</w:t>
      </w:r>
      <w:r>
        <w:rPr>
          <w:spacing w:val="-4"/>
        </w:rPr>
        <w:t xml:space="preserve"> </w:t>
      </w:r>
      <w:r>
        <w:rPr>
          <w:w w:val="80"/>
        </w:rPr>
        <w:t>enacted</w:t>
      </w:r>
      <w:r>
        <w:rPr>
          <w:spacing w:val="-3"/>
        </w:rPr>
        <w:t xml:space="preserve"> </w:t>
      </w:r>
      <w:r>
        <w:rPr>
          <w:w w:val="80"/>
        </w:rPr>
        <w:t>as</w:t>
      </w:r>
      <w:r>
        <w:rPr>
          <w:spacing w:val="-5"/>
        </w:rPr>
        <w:t xml:space="preserve"> </w:t>
      </w:r>
      <w:r>
        <w:rPr>
          <w:w w:val="80"/>
        </w:rPr>
        <w:t>part</w:t>
      </w:r>
      <w:r>
        <w:rPr>
          <w:spacing w:val="-6"/>
        </w:rPr>
        <w:t xml:space="preserve"> </w:t>
      </w:r>
      <w:r>
        <w:rPr>
          <w:w w:val="80"/>
        </w:rPr>
        <w:t>of</w:t>
      </w:r>
      <w:r>
        <w:rPr>
          <w:spacing w:val="-5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Hiring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lncentives</w:t>
      </w:r>
      <w:proofErr w:type="spellEnd"/>
      <w:r>
        <w:rPr>
          <w:spacing w:val="-3"/>
        </w:rPr>
        <w:t xml:space="preserve"> </w:t>
      </w:r>
      <w:proofErr w:type="spellStart"/>
      <w:r>
        <w:rPr>
          <w:w w:val="80"/>
        </w:rPr>
        <w:t>ta</w:t>
      </w:r>
      <w:proofErr w:type="spellEnd"/>
      <w:r>
        <w:rPr>
          <w:spacing w:val="-3"/>
        </w:rPr>
        <w:t xml:space="preserve"> </w:t>
      </w:r>
      <w:r>
        <w:rPr>
          <w:w w:val="80"/>
        </w:rPr>
        <w:t>Restore</w:t>
      </w:r>
      <w:r>
        <w:rPr>
          <w:spacing w:val="-4"/>
        </w:rPr>
        <w:t xml:space="preserve"> </w:t>
      </w:r>
      <w:r>
        <w:rPr>
          <w:w w:val="80"/>
        </w:rPr>
        <w:t>Employment</w:t>
      </w:r>
      <w:r>
        <w:rPr>
          <w:spacing w:val="-5"/>
        </w:rPr>
        <w:t xml:space="preserve"> </w:t>
      </w:r>
      <w:r>
        <w:rPr>
          <w:w w:val="80"/>
        </w:rPr>
        <w:t>(HIRE)</w:t>
      </w:r>
      <w:r>
        <w:rPr>
          <w:spacing w:val="-6"/>
        </w:rPr>
        <w:t xml:space="preserve"> </w:t>
      </w:r>
      <w:r>
        <w:rPr>
          <w:w w:val="80"/>
        </w:rPr>
        <w:t>Act</w:t>
      </w:r>
      <w:r>
        <w:rPr>
          <w:spacing w:val="-7"/>
        </w:rPr>
        <w:t xml:space="preserve"> </w:t>
      </w:r>
      <w:r>
        <w:rPr>
          <w:w w:val="80"/>
        </w:rPr>
        <w:t>on</w:t>
      </w:r>
      <w:r>
        <w:rPr>
          <w:spacing w:val="-4"/>
        </w:rPr>
        <w:t xml:space="preserve"> </w:t>
      </w:r>
      <w:r>
        <w:rPr>
          <w:w w:val="80"/>
        </w:rPr>
        <w:t>March</w:t>
      </w:r>
      <w:r>
        <w:rPr>
          <w:spacing w:val="-3"/>
        </w:rPr>
        <w:t xml:space="preserve"> </w:t>
      </w:r>
      <w:r>
        <w:rPr>
          <w:w w:val="80"/>
        </w:rPr>
        <w:t>18,</w:t>
      </w:r>
      <w:r>
        <w:rPr>
          <w:spacing w:val="-5"/>
        </w:rPr>
        <w:t xml:space="preserve"> </w:t>
      </w:r>
      <w:r>
        <w:rPr>
          <w:spacing w:val="-5"/>
          <w:w w:val="80"/>
        </w:rPr>
        <w:t>201</w:t>
      </w:r>
    </w:p>
    <w:p w14:paraId="180F6BBC" w14:textId="77777777" w:rsidR="006850DC" w:rsidRDefault="008624C8">
      <w:pPr>
        <w:pStyle w:val="BodyText"/>
        <w:ind w:left="153"/>
      </w:pPr>
      <w:r>
        <w:rPr>
          <w:w w:val="80"/>
        </w:rPr>
        <w:t>O.</w:t>
      </w:r>
      <w:r>
        <w:rPr>
          <w:spacing w:val="-5"/>
        </w:rPr>
        <w:t xml:space="preserve"> </w:t>
      </w:r>
      <w:r>
        <w:rPr>
          <w:i/>
          <w:w w:val="80"/>
        </w:rPr>
        <w:t>FATCA</w:t>
      </w:r>
      <w:r>
        <w:rPr>
          <w:i/>
          <w:spacing w:val="-2"/>
        </w:rPr>
        <w:t xml:space="preserve"> </w:t>
      </w:r>
      <w:r>
        <w:rPr>
          <w:w w:val="80"/>
        </w:rPr>
        <w:t>creates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new</w:t>
      </w:r>
      <w:r>
        <w:rPr>
          <w:spacing w:val="-3"/>
        </w:rPr>
        <w:t xml:space="preserve"> </w:t>
      </w:r>
      <w:r>
        <w:rPr>
          <w:w w:val="80"/>
        </w:rPr>
        <w:t>information</w:t>
      </w:r>
      <w:r>
        <w:rPr>
          <w:spacing w:val="-3"/>
        </w:rPr>
        <w:t xml:space="preserve"> </w:t>
      </w:r>
      <w:r>
        <w:rPr>
          <w:w w:val="80"/>
        </w:rPr>
        <w:t>reporting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5"/>
        </w:rPr>
        <w:t xml:space="preserve"> </w:t>
      </w:r>
      <w:r>
        <w:rPr>
          <w:w w:val="80"/>
        </w:rPr>
        <w:t>withholding</w:t>
      </w:r>
      <w:r>
        <w:rPr>
          <w:spacing w:val="-3"/>
        </w:rPr>
        <w:t xml:space="preserve"> </w:t>
      </w:r>
      <w:r>
        <w:rPr>
          <w:w w:val="80"/>
        </w:rPr>
        <w:t>regime</w:t>
      </w:r>
      <w:r>
        <w:rPr>
          <w:spacing w:val="-3"/>
        </w:rPr>
        <w:t xml:space="preserve"> </w:t>
      </w:r>
      <w:r>
        <w:rPr>
          <w:w w:val="80"/>
        </w:rPr>
        <w:t>for</w:t>
      </w:r>
      <w:r>
        <w:rPr>
          <w:spacing w:val="-7"/>
        </w:rPr>
        <w:t xml:space="preserve"> </w:t>
      </w:r>
      <w:r>
        <w:rPr>
          <w:w w:val="80"/>
        </w:rPr>
        <w:t>payments</w:t>
      </w:r>
      <w:r>
        <w:rPr>
          <w:spacing w:val="-6"/>
        </w:rPr>
        <w:t xml:space="preserve"> </w:t>
      </w:r>
      <w:r>
        <w:rPr>
          <w:w w:val="80"/>
        </w:rPr>
        <w:t>made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ta</w:t>
      </w:r>
      <w:proofErr w:type="spellEnd"/>
      <w:r>
        <w:rPr>
          <w:spacing w:val="-5"/>
        </w:rPr>
        <w:t xml:space="preserve"> </w:t>
      </w:r>
      <w:r>
        <w:rPr>
          <w:w w:val="80"/>
        </w:rPr>
        <w:t>certain</w:t>
      </w:r>
      <w:r>
        <w:rPr>
          <w:spacing w:val="-3"/>
        </w:rPr>
        <w:t xml:space="preserve"> </w:t>
      </w:r>
      <w:r>
        <w:rPr>
          <w:w w:val="80"/>
        </w:rPr>
        <w:t>foreign</w:t>
      </w:r>
      <w:r>
        <w:rPr>
          <w:spacing w:val="-2"/>
        </w:rPr>
        <w:t xml:space="preserve"> </w:t>
      </w:r>
      <w:proofErr w:type="gramStart"/>
      <w:r>
        <w:rPr>
          <w:w w:val="80"/>
        </w:rPr>
        <w:t>Financial</w:t>
      </w:r>
      <w:proofErr w:type="gramEnd"/>
      <w:r>
        <w:rPr>
          <w:spacing w:val="-4"/>
        </w:rPr>
        <w:t xml:space="preserve"> </w:t>
      </w:r>
      <w:r>
        <w:rPr>
          <w:w w:val="80"/>
        </w:rPr>
        <w:t>institutions</w:t>
      </w:r>
      <w:r>
        <w:rPr>
          <w:spacing w:val="-3"/>
        </w:rPr>
        <w:t xml:space="preserve"> </w:t>
      </w:r>
      <w:r>
        <w:rPr>
          <w:w w:val="80"/>
        </w:rPr>
        <w:t>and</w:t>
      </w:r>
      <w:r>
        <w:rPr>
          <w:spacing w:val="-6"/>
        </w:rPr>
        <w:t xml:space="preserve"> </w:t>
      </w:r>
      <w:r>
        <w:rPr>
          <w:w w:val="80"/>
        </w:rPr>
        <w:t>other</w:t>
      </w:r>
      <w:r>
        <w:rPr>
          <w:spacing w:val="-5"/>
        </w:rPr>
        <w:t xml:space="preserve"> </w:t>
      </w:r>
      <w:r>
        <w:rPr>
          <w:w w:val="80"/>
        </w:rPr>
        <w:t>foreign</w:t>
      </w:r>
      <w:r>
        <w:rPr>
          <w:spacing w:val="-5"/>
        </w:rPr>
        <w:t xml:space="preserve"> </w:t>
      </w:r>
      <w:r>
        <w:rPr>
          <w:spacing w:val="-2"/>
          <w:w w:val="80"/>
        </w:rPr>
        <w:t>entities.</w:t>
      </w:r>
    </w:p>
    <w:p w14:paraId="22A4DC4C" w14:textId="77777777" w:rsidR="006850DC" w:rsidRDefault="008624C8">
      <w:pPr>
        <w:pStyle w:val="Heading2"/>
        <w:spacing w:before="184" w:line="183" w:lineRule="exact"/>
      </w:pPr>
      <w:r>
        <w:rPr>
          <w:w w:val="80"/>
        </w:rPr>
        <w:t>Financial</w:t>
      </w:r>
      <w:r>
        <w:rPr>
          <w:spacing w:val="-3"/>
        </w:rPr>
        <w:t xml:space="preserve"> </w:t>
      </w:r>
      <w:r>
        <w:rPr>
          <w:spacing w:val="-2"/>
          <w:w w:val="90"/>
        </w:rPr>
        <w:t>Account</w:t>
      </w:r>
    </w:p>
    <w:p w14:paraId="29A410A6" w14:textId="77777777" w:rsidR="006850DC" w:rsidRDefault="008624C8">
      <w:pPr>
        <w:spacing w:line="183" w:lineRule="exact"/>
        <w:ind w:left="153"/>
        <w:rPr>
          <w:sz w:val="16"/>
        </w:rPr>
      </w:pPr>
      <w:r>
        <w:rPr>
          <w:w w:val="80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i/>
          <w:w w:val="80"/>
          <w:sz w:val="16"/>
        </w:rPr>
        <w:t>Financial</w:t>
      </w:r>
      <w:r>
        <w:rPr>
          <w:i/>
          <w:spacing w:val="-5"/>
          <w:sz w:val="16"/>
        </w:rPr>
        <w:t xml:space="preserve"> </w:t>
      </w:r>
      <w:r>
        <w:rPr>
          <w:i/>
          <w:w w:val="80"/>
          <w:sz w:val="16"/>
        </w:rPr>
        <w:t>Account</w:t>
      </w:r>
      <w:r>
        <w:rPr>
          <w:i/>
          <w:spacing w:val="-5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account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maintained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i/>
          <w:w w:val="80"/>
          <w:sz w:val="16"/>
        </w:rPr>
        <w:t>Financial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w w:val="80"/>
          <w:sz w:val="16"/>
        </w:rPr>
        <w:t>lnstitution</w:t>
      </w:r>
      <w:proofErr w:type="spellEnd"/>
      <w:r>
        <w:rPr>
          <w:i/>
          <w:spacing w:val="-3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pacing w:val="-2"/>
          <w:w w:val="80"/>
          <w:sz w:val="16"/>
        </w:rPr>
        <w:t>includes:</w:t>
      </w:r>
    </w:p>
    <w:p w14:paraId="161F7D42" w14:textId="77777777" w:rsidR="006850DC" w:rsidRDefault="008624C8">
      <w:pPr>
        <w:pStyle w:val="ListParagraph"/>
        <w:numPr>
          <w:ilvl w:val="0"/>
          <w:numId w:val="5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Depository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w w:val="90"/>
          <w:sz w:val="16"/>
        </w:rPr>
        <w:t>Accounts;</w:t>
      </w:r>
      <w:proofErr w:type="gramEnd"/>
    </w:p>
    <w:p w14:paraId="5115155B" w14:textId="77777777" w:rsidR="006850DC" w:rsidRDefault="008624C8">
      <w:pPr>
        <w:pStyle w:val="ListParagraph"/>
        <w:numPr>
          <w:ilvl w:val="0"/>
          <w:numId w:val="5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Custodial</w:t>
      </w:r>
      <w:r>
        <w:rPr>
          <w:sz w:val="16"/>
        </w:rPr>
        <w:t xml:space="preserve"> </w:t>
      </w:r>
      <w:proofErr w:type="gramStart"/>
      <w:r>
        <w:rPr>
          <w:spacing w:val="-2"/>
          <w:w w:val="90"/>
          <w:sz w:val="16"/>
        </w:rPr>
        <w:t>Accounts;</w:t>
      </w:r>
      <w:proofErr w:type="gramEnd"/>
    </w:p>
    <w:p w14:paraId="30E12FBB" w14:textId="77777777" w:rsidR="006850DC" w:rsidRDefault="008624C8">
      <w:pPr>
        <w:pStyle w:val="ListParagraph"/>
        <w:numPr>
          <w:ilvl w:val="0"/>
          <w:numId w:val="5"/>
        </w:numPr>
        <w:tabs>
          <w:tab w:val="left" w:pos="796"/>
        </w:tabs>
        <w:spacing w:before="1" w:line="183" w:lineRule="exact"/>
        <w:rPr>
          <w:i/>
          <w:sz w:val="16"/>
        </w:rPr>
      </w:pPr>
      <w:r>
        <w:rPr>
          <w:w w:val="80"/>
          <w:sz w:val="16"/>
        </w:rPr>
        <w:t>Equity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debt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interest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certain</w:t>
      </w:r>
      <w:r>
        <w:rPr>
          <w:spacing w:val="-5"/>
          <w:sz w:val="16"/>
        </w:rPr>
        <w:t xml:space="preserve"> </w:t>
      </w:r>
      <w:r>
        <w:rPr>
          <w:i/>
          <w:w w:val="80"/>
          <w:sz w:val="16"/>
        </w:rPr>
        <w:t>Financial</w:t>
      </w:r>
      <w:r>
        <w:rPr>
          <w:i/>
          <w:spacing w:val="-5"/>
          <w:sz w:val="16"/>
        </w:rPr>
        <w:t xml:space="preserve"> </w:t>
      </w:r>
      <w:proofErr w:type="spellStart"/>
      <w:proofErr w:type="gramStart"/>
      <w:r>
        <w:rPr>
          <w:i/>
          <w:spacing w:val="-2"/>
          <w:w w:val="80"/>
          <w:sz w:val="16"/>
        </w:rPr>
        <w:t>lnstitutions</w:t>
      </w:r>
      <w:proofErr w:type="spellEnd"/>
      <w:r>
        <w:rPr>
          <w:i/>
          <w:spacing w:val="-2"/>
          <w:w w:val="80"/>
          <w:sz w:val="16"/>
        </w:rPr>
        <w:t>;</w:t>
      </w:r>
      <w:proofErr w:type="gramEnd"/>
    </w:p>
    <w:p w14:paraId="49F0F372" w14:textId="77777777" w:rsidR="006850DC" w:rsidRDefault="008624C8">
      <w:pPr>
        <w:pStyle w:val="ListParagraph"/>
        <w:numPr>
          <w:ilvl w:val="0"/>
          <w:numId w:val="5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Cash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Value</w:t>
      </w:r>
      <w:r>
        <w:rPr>
          <w:spacing w:val="-2"/>
          <w:sz w:val="16"/>
        </w:rPr>
        <w:t xml:space="preserve"> </w:t>
      </w:r>
      <w:proofErr w:type="spellStart"/>
      <w:r>
        <w:rPr>
          <w:w w:val="80"/>
          <w:sz w:val="16"/>
        </w:rPr>
        <w:t>lnsurance</w:t>
      </w:r>
      <w:proofErr w:type="spellEnd"/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Contracts;</w:t>
      </w:r>
      <w:r>
        <w:rPr>
          <w:spacing w:val="-4"/>
          <w:sz w:val="16"/>
        </w:rPr>
        <w:t xml:space="preserve"> </w:t>
      </w:r>
      <w:r>
        <w:rPr>
          <w:spacing w:val="-5"/>
          <w:w w:val="80"/>
          <w:sz w:val="16"/>
        </w:rPr>
        <w:t>and</w:t>
      </w:r>
    </w:p>
    <w:p w14:paraId="3BB84670" w14:textId="77777777" w:rsidR="006850DC" w:rsidRDefault="008624C8">
      <w:pPr>
        <w:pStyle w:val="ListParagraph"/>
        <w:numPr>
          <w:ilvl w:val="0"/>
          <w:numId w:val="5"/>
        </w:numPr>
        <w:tabs>
          <w:tab w:val="left" w:pos="796"/>
        </w:tabs>
        <w:spacing w:before="1"/>
        <w:rPr>
          <w:sz w:val="16"/>
        </w:rPr>
      </w:pPr>
      <w:r>
        <w:rPr>
          <w:w w:val="80"/>
          <w:sz w:val="16"/>
        </w:rPr>
        <w:t>Annuity</w:t>
      </w:r>
      <w:r>
        <w:rPr>
          <w:spacing w:val="-4"/>
          <w:sz w:val="16"/>
        </w:rPr>
        <w:t xml:space="preserve"> </w:t>
      </w:r>
      <w:r>
        <w:rPr>
          <w:spacing w:val="-2"/>
          <w:w w:val="85"/>
          <w:sz w:val="16"/>
        </w:rPr>
        <w:t>Contracts.</w:t>
      </w:r>
    </w:p>
    <w:p w14:paraId="2773115A" w14:textId="77777777" w:rsidR="006850DC" w:rsidRDefault="008624C8">
      <w:pPr>
        <w:pStyle w:val="Heading2"/>
        <w:spacing w:before="183" w:line="183" w:lineRule="exact"/>
      </w:pPr>
      <w:r>
        <w:rPr>
          <w:w w:val="80"/>
        </w:rPr>
        <w:t>Financial</w:t>
      </w:r>
      <w:r>
        <w:rPr>
          <w:spacing w:val="-3"/>
        </w:rPr>
        <w:t xml:space="preserve"> </w:t>
      </w:r>
      <w:proofErr w:type="spellStart"/>
      <w:r>
        <w:rPr>
          <w:spacing w:val="-2"/>
          <w:w w:val="90"/>
        </w:rPr>
        <w:t>lnstitution</w:t>
      </w:r>
      <w:proofErr w:type="spellEnd"/>
    </w:p>
    <w:p w14:paraId="046D7B4C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term</w:t>
      </w:r>
      <w:r>
        <w:rPr>
          <w:spacing w:val="-6"/>
        </w:rPr>
        <w:t xml:space="preserve"> </w:t>
      </w:r>
      <w:r>
        <w:rPr>
          <w:w w:val="80"/>
        </w:rPr>
        <w:t>Financial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lnstitution</w:t>
      </w:r>
      <w:proofErr w:type="spellEnd"/>
      <w:r>
        <w:rPr>
          <w:spacing w:val="-1"/>
        </w:rPr>
        <w:t xml:space="preserve"> </w:t>
      </w:r>
      <w:r>
        <w:rPr>
          <w:w w:val="80"/>
        </w:rPr>
        <w:t>means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Custodial</w:t>
      </w:r>
      <w:r>
        <w:rPr>
          <w:spacing w:val="-4"/>
        </w:rPr>
        <w:t xml:space="preserve"> </w:t>
      </w:r>
      <w:r>
        <w:rPr>
          <w:w w:val="80"/>
        </w:rPr>
        <w:t>Institution,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Depository</w:t>
      </w:r>
      <w:r>
        <w:rPr>
          <w:spacing w:val="-2"/>
        </w:rPr>
        <w:t xml:space="preserve"> </w:t>
      </w:r>
      <w:r>
        <w:rPr>
          <w:w w:val="80"/>
        </w:rPr>
        <w:t>Institution,</w:t>
      </w:r>
      <w:r>
        <w:rPr>
          <w:spacing w:val="-8"/>
        </w:rPr>
        <w:t xml:space="preserve"> </w:t>
      </w:r>
      <w:proofErr w:type="gramStart"/>
      <w:r>
        <w:rPr>
          <w:w w:val="80"/>
        </w:rPr>
        <w:t>an</w:t>
      </w:r>
      <w:proofErr w:type="gramEnd"/>
      <w:r>
        <w:rPr>
          <w:spacing w:val="-2"/>
        </w:rPr>
        <w:t xml:space="preserve"> </w:t>
      </w:r>
      <w:proofErr w:type="spellStart"/>
      <w:r>
        <w:rPr>
          <w:w w:val="80"/>
        </w:rPr>
        <w:t>lnvestment</w:t>
      </w:r>
      <w:proofErr w:type="spellEnd"/>
      <w:r>
        <w:rPr>
          <w:spacing w:val="-5"/>
        </w:rPr>
        <w:t xml:space="preserve"> </w:t>
      </w:r>
      <w:r>
        <w:rPr>
          <w:w w:val="80"/>
        </w:rPr>
        <w:t>Entity,</w:t>
      </w:r>
      <w:r>
        <w:rPr>
          <w:spacing w:val="-7"/>
        </w:rPr>
        <w:t xml:space="preserve"> </w:t>
      </w:r>
      <w:r>
        <w:rPr>
          <w:w w:val="80"/>
        </w:rPr>
        <w:t>or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Specified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lnsurance</w:t>
      </w:r>
      <w:proofErr w:type="spellEnd"/>
      <w:r>
        <w:rPr>
          <w:spacing w:val="-5"/>
        </w:rPr>
        <w:t xml:space="preserve"> </w:t>
      </w:r>
      <w:r>
        <w:rPr>
          <w:spacing w:val="-2"/>
          <w:w w:val="80"/>
        </w:rPr>
        <w:t>Company.</w:t>
      </w:r>
    </w:p>
    <w:p w14:paraId="771FBEAA" w14:textId="77777777" w:rsidR="006850DC" w:rsidRDefault="008624C8">
      <w:pPr>
        <w:pStyle w:val="BodyText"/>
        <w:spacing w:before="1"/>
        <w:ind w:left="153" w:right="246"/>
      </w:pPr>
      <w:r>
        <w:rPr>
          <w:w w:val="80"/>
        </w:rPr>
        <w:t xml:space="preserve">A Participating Jurisdiction Financial </w:t>
      </w:r>
      <w:proofErr w:type="spellStart"/>
      <w:r>
        <w:rPr>
          <w:w w:val="80"/>
        </w:rPr>
        <w:t>lnstitution</w:t>
      </w:r>
      <w:proofErr w:type="spellEnd"/>
      <w:r>
        <w:rPr>
          <w:w w:val="80"/>
        </w:rPr>
        <w:t xml:space="preserve"> means (</w:t>
      </w:r>
      <w:proofErr w:type="spellStart"/>
      <w:r>
        <w:rPr>
          <w:w w:val="80"/>
        </w:rPr>
        <w:t>i</w:t>
      </w:r>
      <w:proofErr w:type="spellEnd"/>
      <w:r>
        <w:rPr>
          <w:w w:val="80"/>
        </w:rPr>
        <w:t xml:space="preserve">) any Financial </w:t>
      </w:r>
      <w:proofErr w:type="spellStart"/>
      <w:r>
        <w:rPr>
          <w:w w:val="80"/>
        </w:rPr>
        <w:t>lnstitution</w:t>
      </w:r>
      <w:proofErr w:type="spellEnd"/>
      <w:r>
        <w:rPr>
          <w:w w:val="80"/>
        </w:rPr>
        <w:t xml:space="preserve"> that is tax resident in a Participating </w:t>
      </w:r>
      <w:proofErr w:type="gramStart"/>
      <w:r>
        <w:rPr>
          <w:w w:val="80"/>
        </w:rPr>
        <w:t>Jurisdiction, but</w:t>
      </w:r>
      <w:proofErr w:type="gramEnd"/>
      <w:r>
        <w:rPr>
          <w:w w:val="80"/>
        </w:rPr>
        <w:t xml:space="preserve"> excludes any branch of that</w:t>
      </w:r>
      <w:r>
        <w:t xml:space="preserve"> </w:t>
      </w:r>
      <w:r>
        <w:rPr>
          <w:w w:val="80"/>
        </w:rPr>
        <w:t xml:space="preserve">Financial Institution that is located outside of that jurisdiction, and (ii) any branch of a Financial </w:t>
      </w:r>
      <w:proofErr w:type="spellStart"/>
      <w:r>
        <w:rPr>
          <w:w w:val="80"/>
        </w:rPr>
        <w:t>lnstitution</w:t>
      </w:r>
      <w:proofErr w:type="spellEnd"/>
      <w:r>
        <w:rPr>
          <w:w w:val="80"/>
        </w:rPr>
        <w:t xml:space="preserve"> that is not tax resident in a Participating Jurisdiction, if that</w:t>
      </w:r>
      <w:r>
        <w:t xml:space="preserve"> </w:t>
      </w:r>
      <w:r>
        <w:rPr>
          <w:w w:val="85"/>
        </w:rPr>
        <w:t>branch is located in such Participating Jurisdiction.</w:t>
      </w:r>
    </w:p>
    <w:p w14:paraId="17E27878" w14:textId="77777777" w:rsidR="006850DC" w:rsidRDefault="008624C8">
      <w:pPr>
        <w:pStyle w:val="BodyText"/>
        <w:spacing w:line="182" w:lineRule="exact"/>
        <w:ind w:left="153"/>
      </w:pPr>
      <w:r>
        <w:rPr>
          <w:w w:val="80"/>
        </w:rPr>
        <w:t>Please</w:t>
      </w:r>
      <w:r>
        <w:rPr>
          <w:spacing w:val="-4"/>
        </w:rPr>
        <w:t xml:space="preserve"> </w:t>
      </w:r>
      <w:r>
        <w:rPr>
          <w:w w:val="80"/>
        </w:rPr>
        <w:t>see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relevant</w:t>
      </w:r>
      <w:r>
        <w:rPr>
          <w:spacing w:val="-6"/>
        </w:rPr>
        <w:t xml:space="preserve"> </w:t>
      </w:r>
      <w:r>
        <w:rPr>
          <w:w w:val="80"/>
        </w:rPr>
        <w:t>Tax</w:t>
      </w:r>
      <w:r>
        <w:rPr>
          <w:spacing w:val="-6"/>
        </w:rPr>
        <w:t xml:space="preserve"> </w:t>
      </w:r>
      <w:r>
        <w:rPr>
          <w:w w:val="80"/>
        </w:rPr>
        <w:t>Regulations</w:t>
      </w:r>
      <w:r>
        <w:rPr>
          <w:spacing w:val="-6"/>
        </w:rPr>
        <w:t xml:space="preserve"> </w:t>
      </w:r>
      <w:r>
        <w:rPr>
          <w:w w:val="80"/>
        </w:rPr>
        <w:t>and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4"/>
        </w:rPr>
        <w:t xml:space="preserve"> </w:t>
      </w:r>
      <w:r>
        <w:rPr>
          <w:w w:val="80"/>
        </w:rPr>
        <w:t>CRS</w:t>
      </w:r>
      <w:r>
        <w:rPr>
          <w:spacing w:val="-4"/>
        </w:rPr>
        <w:t xml:space="preserve"> </w:t>
      </w:r>
      <w:r>
        <w:rPr>
          <w:w w:val="80"/>
        </w:rPr>
        <w:t>for</w:t>
      </w:r>
      <w:r>
        <w:rPr>
          <w:spacing w:val="-6"/>
        </w:rPr>
        <w:t xml:space="preserve"> </w:t>
      </w:r>
      <w:r>
        <w:rPr>
          <w:w w:val="80"/>
        </w:rPr>
        <w:t>further</w:t>
      </w:r>
      <w:r>
        <w:rPr>
          <w:spacing w:val="-6"/>
        </w:rPr>
        <w:t xml:space="preserve"> </w:t>
      </w:r>
      <w:r>
        <w:rPr>
          <w:w w:val="80"/>
        </w:rPr>
        <w:t>classification</w:t>
      </w:r>
      <w:r>
        <w:rPr>
          <w:spacing w:val="-3"/>
        </w:rPr>
        <w:t xml:space="preserve"> </w:t>
      </w:r>
      <w:r>
        <w:rPr>
          <w:w w:val="80"/>
        </w:rPr>
        <w:t>definitions</w:t>
      </w:r>
      <w:r>
        <w:rPr>
          <w:spacing w:val="-4"/>
        </w:rPr>
        <w:t xml:space="preserve"> </w:t>
      </w:r>
      <w:r>
        <w:rPr>
          <w:w w:val="80"/>
        </w:rPr>
        <w:t>that</w:t>
      </w:r>
      <w:r>
        <w:rPr>
          <w:spacing w:val="-6"/>
        </w:rPr>
        <w:t xml:space="preserve"> </w:t>
      </w:r>
      <w:r>
        <w:rPr>
          <w:w w:val="80"/>
        </w:rPr>
        <w:t>apply</w:t>
      </w:r>
      <w:r>
        <w:rPr>
          <w:spacing w:val="-4"/>
        </w:rPr>
        <w:t xml:space="preserve"> </w:t>
      </w:r>
      <w:proofErr w:type="spellStart"/>
      <w:r>
        <w:rPr>
          <w:w w:val="80"/>
        </w:rPr>
        <w:t>ta</w:t>
      </w:r>
      <w:proofErr w:type="spellEnd"/>
      <w:r>
        <w:rPr>
          <w:spacing w:val="-4"/>
        </w:rPr>
        <w:t xml:space="preserve"> </w:t>
      </w:r>
      <w:r>
        <w:rPr>
          <w:w w:val="80"/>
        </w:rPr>
        <w:t>Financial</w:t>
      </w:r>
      <w:r>
        <w:rPr>
          <w:spacing w:val="-5"/>
        </w:rPr>
        <w:t xml:space="preserve"> </w:t>
      </w:r>
      <w:proofErr w:type="spellStart"/>
      <w:r>
        <w:rPr>
          <w:spacing w:val="-2"/>
          <w:w w:val="80"/>
        </w:rPr>
        <w:t>lnstitutions</w:t>
      </w:r>
      <w:proofErr w:type="spellEnd"/>
      <w:r>
        <w:rPr>
          <w:spacing w:val="-2"/>
          <w:w w:val="80"/>
        </w:rPr>
        <w:t>.</w:t>
      </w:r>
    </w:p>
    <w:p w14:paraId="66345F0B" w14:textId="77777777" w:rsidR="006850DC" w:rsidRDefault="006850DC">
      <w:pPr>
        <w:pStyle w:val="BodyText"/>
      </w:pPr>
    </w:p>
    <w:p w14:paraId="022F25D5" w14:textId="77777777" w:rsidR="006850DC" w:rsidRDefault="008624C8">
      <w:pPr>
        <w:pStyle w:val="Heading2"/>
      </w:pPr>
      <w:r>
        <w:rPr>
          <w:w w:val="80"/>
        </w:rPr>
        <w:t>Global</w:t>
      </w:r>
      <w:r>
        <w:rPr>
          <w:spacing w:val="-3"/>
        </w:rPr>
        <w:t xml:space="preserve"> </w:t>
      </w:r>
      <w:proofErr w:type="spellStart"/>
      <w:r>
        <w:rPr>
          <w:w w:val="80"/>
        </w:rPr>
        <w:t>lntermediary</w:t>
      </w:r>
      <w:proofErr w:type="spellEnd"/>
      <w:r>
        <w:t xml:space="preserve"> </w:t>
      </w:r>
      <w:r>
        <w:rPr>
          <w:w w:val="80"/>
        </w:rPr>
        <w:t>Identification</w:t>
      </w:r>
      <w:r>
        <w:rPr>
          <w:spacing w:val="-1"/>
        </w:rPr>
        <w:t xml:space="preserve"> </w:t>
      </w:r>
      <w:r>
        <w:rPr>
          <w:w w:val="80"/>
        </w:rPr>
        <w:t>Number</w:t>
      </w:r>
      <w:r>
        <w:rPr>
          <w:spacing w:val="-2"/>
        </w:rPr>
        <w:t xml:space="preserve"> </w:t>
      </w:r>
      <w:r>
        <w:rPr>
          <w:spacing w:val="-2"/>
          <w:w w:val="80"/>
        </w:rPr>
        <w:t>(GIIN)</w:t>
      </w:r>
    </w:p>
    <w:p w14:paraId="65CB0104" w14:textId="77777777" w:rsidR="006850DC" w:rsidRDefault="008624C8">
      <w:pPr>
        <w:pStyle w:val="BodyText"/>
        <w:spacing w:before="1"/>
        <w:ind w:left="153" w:right="246"/>
      </w:pPr>
      <w:r>
        <w:rPr>
          <w:w w:val="80"/>
        </w:rPr>
        <w:t xml:space="preserve">For FATCA identification purposes, each participating Financial </w:t>
      </w:r>
      <w:proofErr w:type="spellStart"/>
      <w:r>
        <w:rPr>
          <w:w w:val="80"/>
        </w:rPr>
        <w:t>lnstitution</w:t>
      </w:r>
      <w:proofErr w:type="spellEnd"/>
      <w:r>
        <w:rPr>
          <w:w w:val="80"/>
        </w:rPr>
        <w:t xml:space="preserve"> ("Participating FFI” or "Reporting Model 1 FFI” or "Reporting Model 2 FFI” or "Registered</w:t>
      </w:r>
      <w:r>
        <w:t xml:space="preserve"> </w:t>
      </w:r>
      <w:r>
        <w:rPr>
          <w:w w:val="80"/>
        </w:rPr>
        <w:t>Deemed Compliant FFI” or "Sponsoring Entity'') has received a GIIN which is issued as soon</w:t>
      </w:r>
      <w:r>
        <w:t xml:space="preserve"> </w:t>
      </w:r>
      <w:r>
        <w:rPr>
          <w:w w:val="80"/>
        </w:rPr>
        <w:t>as the institution has registered with the IRS.</w:t>
      </w:r>
    </w:p>
    <w:p w14:paraId="37F2EFD7" w14:textId="77777777" w:rsidR="006850DC" w:rsidRDefault="008624C8">
      <w:pPr>
        <w:pStyle w:val="Heading2"/>
        <w:spacing w:before="181"/>
      </w:pPr>
      <w:proofErr w:type="spellStart"/>
      <w:r>
        <w:rPr>
          <w:w w:val="80"/>
        </w:rPr>
        <w:t>lnvestment</w:t>
      </w:r>
      <w:proofErr w:type="spellEnd"/>
      <w:r>
        <w:rPr>
          <w:spacing w:val="-3"/>
        </w:rPr>
        <w:t xml:space="preserve"> </w:t>
      </w:r>
      <w:r>
        <w:rPr>
          <w:spacing w:val="-2"/>
          <w:w w:val="90"/>
        </w:rPr>
        <w:t>Entity</w:t>
      </w:r>
    </w:p>
    <w:p w14:paraId="7DE7DF79" w14:textId="77777777" w:rsidR="006850DC" w:rsidRDefault="008624C8">
      <w:pPr>
        <w:spacing w:before="1" w:line="183" w:lineRule="exact"/>
        <w:ind w:left="153"/>
        <w:rPr>
          <w:i/>
          <w:sz w:val="16"/>
        </w:rPr>
      </w:pP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term</w:t>
      </w:r>
      <w:r>
        <w:rPr>
          <w:spacing w:val="-4"/>
          <w:sz w:val="16"/>
        </w:rPr>
        <w:t xml:space="preserve"> </w:t>
      </w:r>
      <w:proofErr w:type="spellStart"/>
      <w:r>
        <w:rPr>
          <w:i/>
          <w:w w:val="80"/>
          <w:sz w:val="16"/>
        </w:rPr>
        <w:t>lnvestment</w:t>
      </w:r>
      <w:proofErr w:type="spellEnd"/>
      <w:r>
        <w:rPr>
          <w:i/>
          <w:spacing w:val="-6"/>
          <w:sz w:val="16"/>
        </w:rPr>
        <w:t xml:space="preserve"> </w:t>
      </w:r>
      <w:r>
        <w:rPr>
          <w:i/>
          <w:w w:val="80"/>
          <w:sz w:val="16"/>
        </w:rPr>
        <w:t>Entity</w:t>
      </w:r>
      <w:r>
        <w:rPr>
          <w:i/>
          <w:spacing w:val="-2"/>
          <w:sz w:val="16"/>
        </w:rPr>
        <w:t xml:space="preserve"> </w:t>
      </w:r>
      <w:r>
        <w:rPr>
          <w:w w:val="80"/>
          <w:sz w:val="16"/>
        </w:rPr>
        <w:t>includes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two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types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i/>
          <w:spacing w:val="-2"/>
          <w:w w:val="80"/>
          <w:sz w:val="16"/>
        </w:rPr>
        <w:t>Entities:</w:t>
      </w:r>
    </w:p>
    <w:p w14:paraId="43751307" w14:textId="77777777" w:rsidR="006850DC" w:rsidRDefault="008624C8">
      <w:pPr>
        <w:pStyle w:val="ListParagraph"/>
        <w:numPr>
          <w:ilvl w:val="0"/>
          <w:numId w:val="4"/>
        </w:numPr>
        <w:tabs>
          <w:tab w:val="left" w:pos="303"/>
        </w:tabs>
        <w:spacing w:line="183" w:lineRule="exact"/>
        <w:ind w:left="303" w:hanging="150"/>
        <w:rPr>
          <w:sz w:val="16"/>
        </w:rPr>
      </w:pPr>
      <w:r>
        <w:rPr>
          <w:w w:val="80"/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i/>
          <w:w w:val="80"/>
          <w:sz w:val="16"/>
        </w:rPr>
        <w:t>Entity</w:t>
      </w:r>
      <w:r>
        <w:rPr>
          <w:i/>
          <w:spacing w:val="-4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primarily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conducts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business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following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activities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operations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2"/>
          <w:w w:val="80"/>
          <w:sz w:val="16"/>
        </w:rPr>
        <w:t>customer:</w:t>
      </w:r>
    </w:p>
    <w:p w14:paraId="7D67C6EF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spacing w:before="1"/>
        <w:ind w:right="756"/>
        <w:rPr>
          <w:sz w:val="16"/>
        </w:rPr>
      </w:pPr>
      <w:r>
        <w:rPr>
          <w:w w:val="80"/>
          <w:sz w:val="16"/>
        </w:rPr>
        <w:t>Trading in money market instruments (cheques, bills, certificates of deposit, derivatives, etc.); foreign exchange; exchange,</w:t>
      </w:r>
      <w:r>
        <w:rPr>
          <w:sz w:val="16"/>
        </w:rPr>
        <w:t xml:space="preserve"> </w:t>
      </w:r>
      <w:r>
        <w:rPr>
          <w:w w:val="80"/>
          <w:sz w:val="16"/>
        </w:rPr>
        <w:t>interest rate and index</w:t>
      </w:r>
      <w:r>
        <w:rPr>
          <w:sz w:val="16"/>
        </w:rPr>
        <w:t xml:space="preserve"> </w:t>
      </w:r>
      <w:r>
        <w:rPr>
          <w:w w:val="85"/>
          <w:sz w:val="16"/>
        </w:rPr>
        <w:t>instruments;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transferable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securities;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commodity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futures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trading;</w:t>
      </w:r>
      <w:proofErr w:type="gramEnd"/>
    </w:p>
    <w:p w14:paraId="1147C566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spacing w:line="182" w:lineRule="exact"/>
        <w:rPr>
          <w:sz w:val="16"/>
        </w:rPr>
      </w:pPr>
      <w:proofErr w:type="spellStart"/>
      <w:r>
        <w:rPr>
          <w:w w:val="80"/>
          <w:sz w:val="16"/>
        </w:rPr>
        <w:t>lndividual</w:t>
      </w:r>
      <w:proofErr w:type="spellEnd"/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collective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portfolio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management;</w:t>
      </w:r>
      <w:r>
        <w:rPr>
          <w:spacing w:val="-5"/>
          <w:sz w:val="16"/>
        </w:rPr>
        <w:t xml:space="preserve"> </w:t>
      </w:r>
      <w:r>
        <w:rPr>
          <w:spacing w:val="-5"/>
          <w:w w:val="80"/>
          <w:sz w:val="16"/>
        </w:rPr>
        <w:t>or</w:t>
      </w:r>
    </w:p>
    <w:p w14:paraId="096C963A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ind w:left="153" w:right="3255" w:firstLine="283"/>
        <w:rPr>
          <w:sz w:val="16"/>
        </w:rPr>
      </w:pPr>
      <w:r>
        <w:rPr>
          <w:w w:val="80"/>
          <w:sz w:val="16"/>
        </w:rPr>
        <w:t>Otherwise investing, administering, or managing Financial Assets or money on behalf of other persons.</w:t>
      </w:r>
      <w:r>
        <w:rPr>
          <w:sz w:val="16"/>
        </w:rPr>
        <w:t xml:space="preserve"> </w:t>
      </w:r>
      <w:r>
        <w:rPr>
          <w:spacing w:val="-2"/>
          <w:w w:val="85"/>
          <w:sz w:val="16"/>
        </w:rPr>
        <w:t>Such activities or operations do not include</w:t>
      </w:r>
      <w:r>
        <w:rPr>
          <w:spacing w:val="-1"/>
          <w:sz w:val="16"/>
        </w:rPr>
        <w:t xml:space="preserve"> </w:t>
      </w:r>
      <w:r>
        <w:rPr>
          <w:spacing w:val="-2"/>
          <w:w w:val="85"/>
          <w:sz w:val="16"/>
        </w:rPr>
        <w:t>rendering non-binding</w:t>
      </w:r>
      <w:r>
        <w:rPr>
          <w:spacing w:val="-1"/>
          <w:sz w:val="16"/>
        </w:rPr>
        <w:t xml:space="preserve"> </w:t>
      </w:r>
      <w:r>
        <w:rPr>
          <w:spacing w:val="-2"/>
          <w:w w:val="85"/>
          <w:sz w:val="16"/>
        </w:rPr>
        <w:t>investment advice</w:t>
      </w:r>
      <w:r>
        <w:rPr>
          <w:spacing w:val="-1"/>
          <w:sz w:val="16"/>
        </w:rPr>
        <w:t xml:space="preserve"> </w:t>
      </w:r>
      <w:r>
        <w:rPr>
          <w:spacing w:val="-2"/>
          <w:w w:val="85"/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2"/>
          <w:w w:val="85"/>
          <w:sz w:val="16"/>
        </w:rPr>
        <w:t>a customer.</w:t>
      </w:r>
    </w:p>
    <w:p w14:paraId="25CBDD14" w14:textId="77777777" w:rsidR="006850DC" w:rsidRDefault="008624C8">
      <w:pPr>
        <w:pStyle w:val="ListParagraph"/>
        <w:numPr>
          <w:ilvl w:val="0"/>
          <w:numId w:val="4"/>
        </w:numPr>
        <w:tabs>
          <w:tab w:val="left" w:pos="330"/>
        </w:tabs>
        <w:ind w:left="153" w:right="284" w:firstLine="0"/>
        <w:rPr>
          <w:sz w:val="16"/>
        </w:rPr>
      </w:pP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second</w:t>
      </w:r>
      <w:r>
        <w:rPr>
          <w:sz w:val="16"/>
        </w:rPr>
        <w:t xml:space="preserve"> </w:t>
      </w:r>
      <w:r>
        <w:rPr>
          <w:w w:val="80"/>
          <w:sz w:val="16"/>
        </w:rPr>
        <w:t>type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1"/>
          <w:sz w:val="16"/>
        </w:rPr>
        <w:t xml:space="preserve"> </w:t>
      </w:r>
      <w:proofErr w:type="spellStart"/>
      <w:r>
        <w:rPr>
          <w:w w:val="80"/>
          <w:sz w:val="16"/>
        </w:rPr>
        <w:t>lnvestment</w:t>
      </w:r>
      <w:proofErr w:type="spellEnd"/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gross</w:t>
      </w:r>
      <w:r>
        <w:rPr>
          <w:sz w:val="16"/>
        </w:rPr>
        <w:t xml:space="preserve"> </w:t>
      </w:r>
      <w:r>
        <w:rPr>
          <w:w w:val="80"/>
          <w:sz w:val="16"/>
        </w:rPr>
        <w:t>income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z w:val="16"/>
        </w:rPr>
        <w:t xml:space="preserve"> </w:t>
      </w:r>
      <w:r>
        <w:rPr>
          <w:w w:val="80"/>
          <w:sz w:val="16"/>
        </w:rPr>
        <w:t>is primarily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attributable</w:t>
      </w:r>
      <w:r>
        <w:rPr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z w:val="16"/>
        </w:rPr>
        <w:t xml:space="preserve"> </w:t>
      </w:r>
      <w:r>
        <w:rPr>
          <w:w w:val="80"/>
          <w:sz w:val="16"/>
        </w:rPr>
        <w:t>investing,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reinvesting,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w w:val="80"/>
          <w:sz w:val="16"/>
        </w:rPr>
        <w:t>trading</w:t>
      </w:r>
      <w:r>
        <w:rPr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z w:val="16"/>
        </w:rPr>
        <w:t xml:space="preserve"> </w:t>
      </w:r>
      <w:r>
        <w:rPr>
          <w:w w:val="80"/>
          <w:sz w:val="16"/>
        </w:rPr>
        <w:t>Assets</w:t>
      </w:r>
      <w:r>
        <w:rPr>
          <w:sz w:val="16"/>
        </w:rPr>
        <w:t xml:space="preserve"> </w:t>
      </w:r>
      <w:r>
        <w:rPr>
          <w:w w:val="80"/>
          <w:sz w:val="16"/>
        </w:rPr>
        <w:t>where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z w:val="16"/>
        </w:rPr>
        <w:t xml:space="preserve"> </w:t>
      </w:r>
      <w:r>
        <w:rPr>
          <w:w w:val="80"/>
          <w:sz w:val="16"/>
        </w:rPr>
        <w:t>managed</w:t>
      </w:r>
      <w:r>
        <w:rPr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z w:val="16"/>
        </w:rPr>
        <w:t xml:space="preserve"> </w:t>
      </w:r>
      <w:r>
        <w:rPr>
          <w:w w:val="80"/>
          <w:sz w:val="16"/>
        </w:rPr>
        <w:t>another</w:t>
      </w:r>
      <w:r>
        <w:rPr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Depository</w:t>
      </w:r>
      <w:r>
        <w:rPr>
          <w:sz w:val="16"/>
        </w:rPr>
        <w:t xml:space="preserve"> </w:t>
      </w:r>
      <w:r>
        <w:rPr>
          <w:w w:val="80"/>
          <w:sz w:val="16"/>
        </w:rPr>
        <w:t>Institution,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Custodial</w:t>
      </w:r>
      <w:r>
        <w:rPr>
          <w:sz w:val="16"/>
        </w:rPr>
        <w:t xml:space="preserve"> </w:t>
      </w:r>
      <w:r>
        <w:rPr>
          <w:w w:val="80"/>
          <w:sz w:val="16"/>
        </w:rPr>
        <w:t>Institution,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Specified</w:t>
      </w:r>
      <w:r>
        <w:rPr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z w:val="16"/>
        </w:rPr>
        <w:t xml:space="preserve"> </w:t>
      </w:r>
      <w:r>
        <w:rPr>
          <w:w w:val="80"/>
          <w:sz w:val="16"/>
        </w:rPr>
        <w:t>Company,</w:t>
      </w:r>
      <w:r>
        <w:rPr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z w:val="16"/>
        </w:rPr>
        <w:t xml:space="preserve"> </w:t>
      </w:r>
      <w:r>
        <w:rPr>
          <w:w w:val="80"/>
          <w:sz w:val="16"/>
        </w:rPr>
        <w:t>type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z w:val="16"/>
        </w:rPr>
        <w:t xml:space="preserve"> </w:t>
      </w:r>
      <w:proofErr w:type="spellStart"/>
      <w:r>
        <w:rPr>
          <w:w w:val="80"/>
          <w:sz w:val="16"/>
        </w:rPr>
        <w:t>lnvestment</w:t>
      </w:r>
      <w:proofErr w:type="spellEnd"/>
      <w:r>
        <w:rPr>
          <w:sz w:val="16"/>
        </w:rPr>
        <w:t xml:space="preserve"> </w:t>
      </w:r>
      <w:r>
        <w:rPr>
          <w:w w:val="80"/>
          <w:sz w:val="16"/>
        </w:rPr>
        <w:t>Entity.</w:t>
      </w:r>
      <w:r>
        <w:rPr>
          <w:sz w:val="16"/>
        </w:rPr>
        <w:t xml:space="preserve"> </w:t>
      </w:r>
      <w:r>
        <w:rPr>
          <w:w w:val="80"/>
          <w:sz w:val="16"/>
        </w:rPr>
        <w:t>An Entity is managed by another Entity if the managing Entity performs, either directly or through another service provider on behalf of the managed Entity, any of the</w:t>
      </w:r>
      <w:r>
        <w:rPr>
          <w:sz w:val="16"/>
        </w:rPr>
        <w:t xml:space="preserve"> </w:t>
      </w:r>
      <w:r>
        <w:rPr>
          <w:w w:val="80"/>
          <w:sz w:val="16"/>
        </w:rPr>
        <w:t>activities or operations described in (a) - (c) above in the definition. An Entity only manages another Entity if it has discretionary authority to manage the other Entity's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assets (either in whole or part). Where an Entity is managed by a mix of Financial Institutions, NFEs or individuals, the Entity </w:t>
      </w:r>
      <w:proofErr w:type="gramStart"/>
      <w:r>
        <w:rPr>
          <w:w w:val="80"/>
          <w:sz w:val="16"/>
        </w:rPr>
        <w:t>is considered to be</w:t>
      </w:r>
      <w:proofErr w:type="gramEnd"/>
      <w:r>
        <w:rPr>
          <w:w w:val="80"/>
          <w:sz w:val="16"/>
        </w:rPr>
        <w:t xml:space="preserve"> managed by another</w:t>
      </w:r>
      <w:r>
        <w:rPr>
          <w:sz w:val="16"/>
        </w:rPr>
        <w:t xml:space="preserve"> </w:t>
      </w:r>
      <w:r>
        <w:rPr>
          <w:w w:val="80"/>
          <w:sz w:val="16"/>
        </w:rPr>
        <w:t>Entity</w:t>
      </w:r>
      <w:r>
        <w:rPr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z w:val="16"/>
        </w:rPr>
        <w:t xml:space="preserve"> </w:t>
      </w:r>
      <w:r>
        <w:rPr>
          <w:w w:val="80"/>
          <w:sz w:val="16"/>
        </w:rPr>
        <w:t>is a</w:t>
      </w:r>
      <w:r>
        <w:rPr>
          <w:sz w:val="16"/>
        </w:rPr>
        <w:t xml:space="preserve"> </w:t>
      </w:r>
      <w:r>
        <w:rPr>
          <w:w w:val="80"/>
          <w:sz w:val="16"/>
        </w:rPr>
        <w:t>Depository</w:t>
      </w:r>
      <w:r>
        <w:rPr>
          <w:sz w:val="16"/>
        </w:rPr>
        <w:t xml:space="preserve"> </w:t>
      </w:r>
      <w:r>
        <w:rPr>
          <w:w w:val="80"/>
          <w:sz w:val="16"/>
        </w:rPr>
        <w:t>Institution,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Custodial</w:t>
      </w:r>
      <w:r>
        <w:rPr>
          <w:sz w:val="16"/>
        </w:rPr>
        <w:t xml:space="preserve"> </w:t>
      </w:r>
      <w:proofErr w:type="spellStart"/>
      <w:r>
        <w:rPr>
          <w:w w:val="80"/>
          <w:sz w:val="16"/>
        </w:rPr>
        <w:t>lnstitution</w:t>
      </w:r>
      <w:proofErr w:type="spellEnd"/>
      <w:r>
        <w:rPr>
          <w:w w:val="80"/>
          <w:sz w:val="16"/>
        </w:rPr>
        <w:t>,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Specified</w:t>
      </w:r>
      <w:r>
        <w:rPr>
          <w:sz w:val="16"/>
        </w:rPr>
        <w:t xml:space="preserve"> </w:t>
      </w:r>
      <w:proofErr w:type="spellStart"/>
      <w:r>
        <w:rPr>
          <w:w w:val="80"/>
          <w:sz w:val="16"/>
        </w:rPr>
        <w:t>lnsurance</w:t>
      </w:r>
      <w:proofErr w:type="spellEnd"/>
      <w:r>
        <w:rPr>
          <w:sz w:val="16"/>
        </w:rPr>
        <w:t xml:space="preserve"> </w:t>
      </w:r>
      <w:r>
        <w:rPr>
          <w:w w:val="80"/>
          <w:sz w:val="16"/>
        </w:rPr>
        <w:t>Company, or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z w:val="16"/>
        </w:rPr>
        <w:t xml:space="preserve"> </w:t>
      </w:r>
      <w:r>
        <w:rPr>
          <w:w w:val="80"/>
          <w:sz w:val="16"/>
        </w:rPr>
        <w:t>type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z w:val="16"/>
        </w:rPr>
        <w:t xml:space="preserve"> </w:t>
      </w:r>
      <w:proofErr w:type="spellStart"/>
      <w:r>
        <w:rPr>
          <w:w w:val="80"/>
          <w:sz w:val="16"/>
        </w:rPr>
        <w:t>lnvestment</w:t>
      </w:r>
      <w:proofErr w:type="spellEnd"/>
      <w:r>
        <w:rPr>
          <w:sz w:val="16"/>
        </w:rPr>
        <w:t xml:space="preserve"> </w:t>
      </w:r>
      <w:r>
        <w:rPr>
          <w:w w:val="80"/>
          <w:sz w:val="16"/>
        </w:rPr>
        <w:t>Entity,</w:t>
      </w:r>
      <w:r>
        <w:rPr>
          <w:sz w:val="16"/>
        </w:rPr>
        <w:t xml:space="preserve"> </w:t>
      </w:r>
      <w:r>
        <w:rPr>
          <w:w w:val="80"/>
          <w:sz w:val="16"/>
        </w:rPr>
        <w:t>if</w:t>
      </w:r>
      <w:r>
        <w:rPr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z w:val="16"/>
        </w:rPr>
        <w:t xml:space="preserve"> </w:t>
      </w:r>
      <w:r>
        <w:rPr>
          <w:w w:val="80"/>
          <w:sz w:val="16"/>
        </w:rPr>
        <w:t>managing</w:t>
      </w:r>
      <w:r>
        <w:rPr>
          <w:sz w:val="16"/>
        </w:rPr>
        <w:t xml:space="preserve"> </w:t>
      </w:r>
      <w:r>
        <w:rPr>
          <w:w w:val="80"/>
          <w:sz w:val="16"/>
        </w:rPr>
        <w:t>Entities</w:t>
      </w:r>
      <w:r>
        <w:rPr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z w:val="16"/>
        </w:rPr>
        <w:t xml:space="preserve"> </w:t>
      </w:r>
      <w:r>
        <w:rPr>
          <w:w w:val="90"/>
          <w:sz w:val="16"/>
        </w:rPr>
        <w:t>such another Entity.</w:t>
      </w:r>
    </w:p>
    <w:p w14:paraId="18ED0FFA" w14:textId="77777777" w:rsidR="006850DC" w:rsidRDefault="008624C8">
      <w:pPr>
        <w:pStyle w:val="Heading2"/>
        <w:spacing w:before="180"/>
      </w:pPr>
      <w:r>
        <w:rPr>
          <w:w w:val="80"/>
        </w:rPr>
        <w:t>Non-Financial</w:t>
      </w:r>
      <w:r>
        <w:rPr>
          <w:spacing w:val="-3"/>
        </w:rPr>
        <w:t xml:space="preserve"> </w:t>
      </w:r>
      <w:r>
        <w:rPr>
          <w:w w:val="80"/>
        </w:rPr>
        <w:t>Entity</w:t>
      </w:r>
      <w:r>
        <w:t xml:space="preserve"> </w:t>
      </w:r>
      <w:r>
        <w:rPr>
          <w:spacing w:val="-4"/>
          <w:w w:val="80"/>
        </w:rPr>
        <w:t>(NFE)</w:t>
      </w:r>
    </w:p>
    <w:p w14:paraId="598A96C7" w14:textId="77777777" w:rsidR="006850DC" w:rsidRDefault="008624C8">
      <w:pPr>
        <w:pStyle w:val="BodyText"/>
        <w:spacing w:before="1"/>
        <w:ind w:left="153"/>
      </w:pPr>
      <w:r>
        <w:rPr>
          <w:w w:val="80"/>
        </w:rPr>
        <w:t>Means</w:t>
      </w:r>
      <w:r>
        <w:rPr>
          <w:spacing w:val="-5"/>
        </w:rPr>
        <w:t xml:space="preserve"> </w:t>
      </w:r>
      <w:r>
        <w:rPr>
          <w:w w:val="80"/>
        </w:rPr>
        <w:t>any</w:t>
      </w:r>
      <w:r>
        <w:rPr>
          <w:spacing w:val="-4"/>
        </w:rPr>
        <w:t xml:space="preserve"> </w:t>
      </w:r>
      <w:r>
        <w:rPr>
          <w:w w:val="80"/>
        </w:rPr>
        <w:t>Entity</w:t>
      </w:r>
      <w:r>
        <w:rPr>
          <w:spacing w:val="-4"/>
        </w:rPr>
        <w:t xml:space="preserve"> </w:t>
      </w:r>
      <w:r>
        <w:rPr>
          <w:w w:val="80"/>
        </w:rPr>
        <w:t>that</w:t>
      </w:r>
      <w:r>
        <w:rPr>
          <w:spacing w:val="-7"/>
        </w:rPr>
        <w:t xml:space="preserve"> </w:t>
      </w:r>
      <w:r>
        <w:rPr>
          <w:w w:val="80"/>
        </w:rPr>
        <w:t>is</w:t>
      </w:r>
      <w:r>
        <w:rPr>
          <w:spacing w:val="-8"/>
        </w:rPr>
        <w:t xml:space="preserve"> </w:t>
      </w:r>
      <w:r>
        <w:rPr>
          <w:w w:val="80"/>
        </w:rPr>
        <w:t>not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Financial</w:t>
      </w:r>
      <w:r>
        <w:rPr>
          <w:spacing w:val="-4"/>
        </w:rPr>
        <w:t xml:space="preserve"> </w:t>
      </w:r>
      <w:r>
        <w:rPr>
          <w:spacing w:val="-2"/>
          <w:w w:val="80"/>
        </w:rPr>
        <w:t>Institution.</w:t>
      </w:r>
    </w:p>
    <w:p w14:paraId="34C72989" w14:textId="77777777" w:rsidR="006850DC" w:rsidRDefault="008624C8">
      <w:pPr>
        <w:pStyle w:val="Heading2"/>
        <w:spacing w:before="183" w:line="183" w:lineRule="exact"/>
      </w:pPr>
      <w:r>
        <w:rPr>
          <w:w w:val="80"/>
        </w:rPr>
        <w:t>Non-Reporting</w:t>
      </w:r>
      <w:r>
        <w:rPr>
          <w:spacing w:val="-1"/>
        </w:rPr>
        <w:t xml:space="preserve"> </w:t>
      </w:r>
      <w:r>
        <w:rPr>
          <w:w w:val="80"/>
        </w:rPr>
        <w:t>Financial</w:t>
      </w:r>
      <w:r>
        <w:rPr>
          <w:spacing w:val="1"/>
        </w:rPr>
        <w:t xml:space="preserve"> </w:t>
      </w:r>
      <w:proofErr w:type="spellStart"/>
      <w:r>
        <w:rPr>
          <w:spacing w:val="-2"/>
          <w:w w:val="80"/>
        </w:rPr>
        <w:t>lnstitution</w:t>
      </w:r>
      <w:proofErr w:type="spellEnd"/>
    </w:p>
    <w:p w14:paraId="57912D0F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term</w:t>
      </w:r>
      <w:r>
        <w:rPr>
          <w:spacing w:val="-6"/>
        </w:rPr>
        <w:t xml:space="preserve"> </w:t>
      </w:r>
      <w:r>
        <w:rPr>
          <w:w w:val="80"/>
        </w:rPr>
        <w:t>Non-Reporting</w:t>
      </w:r>
      <w:r>
        <w:rPr>
          <w:spacing w:val="-3"/>
        </w:rPr>
        <w:t xml:space="preserve"> </w:t>
      </w:r>
      <w:r>
        <w:rPr>
          <w:w w:val="80"/>
        </w:rPr>
        <w:t>Financial</w:t>
      </w:r>
      <w:r>
        <w:rPr>
          <w:spacing w:val="-4"/>
        </w:rPr>
        <w:t xml:space="preserve"> </w:t>
      </w:r>
      <w:r>
        <w:rPr>
          <w:w w:val="80"/>
        </w:rPr>
        <w:t>Institution</w:t>
      </w:r>
      <w:r>
        <w:rPr>
          <w:spacing w:val="-2"/>
        </w:rPr>
        <w:t xml:space="preserve"> </w:t>
      </w:r>
      <w:r>
        <w:rPr>
          <w:w w:val="80"/>
        </w:rPr>
        <w:t>means</w:t>
      </w:r>
      <w:r>
        <w:rPr>
          <w:spacing w:val="-3"/>
        </w:rPr>
        <w:t xml:space="preserve"> </w:t>
      </w:r>
      <w:r>
        <w:rPr>
          <w:w w:val="80"/>
        </w:rPr>
        <w:t>any</w:t>
      </w:r>
      <w:r>
        <w:rPr>
          <w:spacing w:val="-2"/>
        </w:rPr>
        <w:t xml:space="preserve"> </w:t>
      </w:r>
      <w:r>
        <w:rPr>
          <w:w w:val="80"/>
        </w:rPr>
        <w:t>Financial</w:t>
      </w:r>
      <w:r>
        <w:rPr>
          <w:spacing w:val="-4"/>
        </w:rPr>
        <w:t xml:space="preserve"> </w:t>
      </w:r>
      <w:r>
        <w:rPr>
          <w:w w:val="80"/>
        </w:rPr>
        <w:t>Institution</w:t>
      </w:r>
      <w:r>
        <w:rPr>
          <w:spacing w:val="-3"/>
        </w:rPr>
        <w:t xml:space="preserve"> </w:t>
      </w:r>
      <w:r>
        <w:rPr>
          <w:w w:val="80"/>
        </w:rPr>
        <w:t>that</w:t>
      </w:r>
      <w:r>
        <w:rPr>
          <w:spacing w:val="-5"/>
        </w:rPr>
        <w:t xml:space="preserve"> </w:t>
      </w:r>
      <w:r>
        <w:rPr>
          <w:spacing w:val="-5"/>
          <w:w w:val="80"/>
        </w:rPr>
        <w:t>is:</w:t>
      </w:r>
    </w:p>
    <w:p w14:paraId="777A6C71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spacing w:before="1"/>
        <w:ind w:right="553"/>
        <w:rPr>
          <w:sz w:val="16"/>
        </w:rPr>
      </w:pPr>
      <w:r>
        <w:rPr>
          <w:w w:val="80"/>
          <w:sz w:val="16"/>
        </w:rPr>
        <w:t xml:space="preserve">a Governmental Entity, International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 xml:space="preserve"> or Central Bank, ether than with respect to a payment that is derived from</w:t>
      </w:r>
      <w:r>
        <w:rPr>
          <w:sz w:val="16"/>
        </w:rPr>
        <w:t xml:space="preserve"> </w:t>
      </w:r>
      <w:r>
        <w:rPr>
          <w:w w:val="80"/>
          <w:sz w:val="16"/>
        </w:rPr>
        <w:t>an obligation held in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connection with a commercial financial activity of a type engaged in by a Specified </w:t>
      </w:r>
      <w:proofErr w:type="spellStart"/>
      <w:r>
        <w:rPr>
          <w:w w:val="80"/>
          <w:sz w:val="16"/>
        </w:rPr>
        <w:t>lnsurance</w:t>
      </w:r>
      <w:proofErr w:type="spellEnd"/>
      <w:r>
        <w:rPr>
          <w:w w:val="80"/>
          <w:sz w:val="16"/>
        </w:rPr>
        <w:t xml:space="preserve"> Company, Custodial Institution, or Depository </w:t>
      </w:r>
      <w:proofErr w:type="gramStart"/>
      <w:r>
        <w:rPr>
          <w:w w:val="80"/>
          <w:sz w:val="16"/>
        </w:rPr>
        <w:t>Institution;</w:t>
      </w:r>
      <w:proofErr w:type="gramEnd"/>
    </w:p>
    <w:p w14:paraId="2E9F1CA5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ind w:right="411"/>
        <w:rPr>
          <w:sz w:val="16"/>
        </w:rPr>
      </w:pPr>
      <w:r>
        <w:rPr>
          <w:w w:val="80"/>
          <w:sz w:val="16"/>
        </w:rPr>
        <w:t xml:space="preserve">a Broad Participation Retirement Fund; a Narrow Participation Retirement Fund; a Pension Fund of a Governmental Entity, International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 xml:space="preserve"> or</w:t>
      </w:r>
      <w:r>
        <w:rPr>
          <w:sz w:val="16"/>
        </w:rPr>
        <w:t xml:space="preserve"> </w:t>
      </w:r>
      <w:r>
        <w:rPr>
          <w:w w:val="85"/>
          <w:sz w:val="16"/>
        </w:rPr>
        <w:t xml:space="preserve">Central Bank; or a Qualified Credit Card </w:t>
      </w:r>
      <w:proofErr w:type="spellStart"/>
      <w:proofErr w:type="gramStart"/>
      <w:r>
        <w:rPr>
          <w:w w:val="85"/>
          <w:sz w:val="16"/>
        </w:rPr>
        <w:t>lssuer</w:t>
      </w:r>
      <w:proofErr w:type="spellEnd"/>
      <w:r>
        <w:rPr>
          <w:w w:val="85"/>
          <w:sz w:val="16"/>
        </w:rPr>
        <w:t>;</w:t>
      </w:r>
      <w:proofErr w:type="gramEnd"/>
    </w:p>
    <w:p w14:paraId="291AA781" w14:textId="591EB51C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ind w:right="327"/>
        <w:rPr>
          <w:sz w:val="16"/>
        </w:rPr>
      </w:pPr>
      <w:r>
        <w:rPr>
          <w:w w:val="80"/>
          <w:sz w:val="16"/>
        </w:rPr>
        <w:t>any</w:t>
      </w:r>
      <w:r>
        <w:rPr>
          <w:sz w:val="16"/>
        </w:rPr>
        <w:t xml:space="preserve"> </w:t>
      </w:r>
      <w:r>
        <w:rPr>
          <w:w w:val="80"/>
          <w:sz w:val="16"/>
        </w:rPr>
        <w:t>other Entity</w:t>
      </w:r>
      <w:r>
        <w:rPr>
          <w:sz w:val="16"/>
        </w:rPr>
        <w:t xml:space="preserve"> </w:t>
      </w:r>
      <w:r w:rsidR="00FE5BBA">
        <w:rPr>
          <w:w w:val="80"/>
          <w:sz w:val="16"/>
        </w:rPr>
        <w:t>that</w:t>
      </w:r>
      <w:r>
        <w:rPr>
          <w:w w:val="80"/>
          <w:sz w:val="16"/>
        </w:rPr>
        <w:t xml:space="preserve"> presents</w:t>
      </w:r>
      <w:r>
        <w:rPr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z w:val="16"/>
        </w:rPr>
        <w:t xml:space="preserve"> </w:t>
      </w:r>
      <w:r>
        <w:rPr>
          <w:w w:val="80"/>
          <w:sz w:val="16"/>
        </w:rPr>
        <w:t>low</w:t>
      </w:r>
      <w:r>
        <w:rPr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z w:val="16"/>
        </w:rPr>
        <w:t xml:space="preserve"> </w:t>
      </w:r>
      <w:r>
        <w:rPr>
          <w:w w:val="80"/>
          <w:sz w:val="16"/>
        </w:rPr>
        <w:t>of being</w:t>
      </w:r>
      <w:r>
        <w:rPr>
          <w:sz w:val="16"/>
        </w:rPr>
        <w:t xml:space="preserve"> </w:t>
      </w:r>
      <w:r>
        <w:rPr>
          <w:w w:val="80"/>
          <w:sz w:val="16"/>
        </w:rPr>
        <w:t>used</w:t>
      </w:r>
      <w:r>
        <w:rPr>
          <w:sz w:val="16"/>
        </w:rPr>
        <w:t xml:space="preserve"> </w:t>
      </w:r>
      <w:r>
        <w:rPr>
          <w:w w:val="80"/>
          <w:sz w:val="16"/>
        </w:rPr>
        <w:t>to evade</w:t>
      </w:r>
      <w:r>
        <w:rPr>
          <w:sz w:val="16"/>
        </w:rPr>
        <w:t xml:space="preserve"> </w:t>
      </w:r>
      <w:r>
        <w:rPr>
          <w:w w:val="80"/>
          <w:sz w:val="16"/>
        </w:rPr>
        <w:t>tax, has</w:t>
      </w:r>
      <w:r>
        <w:rPr>
          <w:sz w:val="16"/>
        </w:rPr>
        <w:t xml:space="preserve"> </w:t>
      </w:r>
      <w:r>
        <w:rPr>
          <w:w w:val="80"/>
          <w:sz w:val="16"/>
        </w:rPr>
        <w:t>substantially</w:t>
      </w:r>
      <w:r>
        <w:rPr>
          <w:sz w:val="16"/>
        </w:rPr>
        <w:t xml:space="preserve"> </w:t>
      </w:r>
      <w:r>
        <w:rPr>
          <w:w w:val="80"/>
          <w:sz w:val="16"/>
        </w:rPr>
        <w:t>similar characteristics</w:t>
      </w:r>
      <w:r>
        <w:rPr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z w:val="16"/>
        </w:rPr>
        <w:t xml:space="preserve"> </w:t>
      </w:r>
      <w:r>
        <w:rPr>
          <w:w w:val="80"/>
          <w:sz w:val="16"/>
        </w:rPr>
        <w:t>of the</w:t>
      </w:r>
      <w:r>
        <w:rPr>
          <w:sz w:val="16"/>
        </w:rPr>
        <w:t xml:space="preserve"> </w:t>
      </w:r>
      <w:r>
        <w:rPr>
          <w:w w:val="80"/>
          <w:sz w:val="16"/>
        </w:rPr>
        <w:t>Entities described</w:t>
      </w:r>
      <w:r>
        <w:rPr>
          <w:sz w:val="16"/>
        </w:rPr>
        <w:t xml:space="preserve"> </w:t>
      </w:r>
      <w:r>
        <w:rPr>
          <w:w w:val="80"/>
          <w:sz w:val="16"/>
        </w:rPr>
        <w:t>under (a) and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(b), and is defined in domestic law as a Non-Reporting Financial Institution, provided </w:t>
      </w:r>
      <w:r w:rsidR="00FE5BBA">
        <w:rPr>
          <w:w w:val="80"/>
          <w:sz w:val="16"/>
        </w:rPr>
        <w:t>that</w:t>
      </w:r>
      <w:r>
        <w:rPr>
          <w:w w:val="80"/>
          <w:sz w:val="16"/>
        </w:rPr>
        <w:t xml:space="preserve"> the status of such Entity as a Non-Reporting Financial </w:t>
      </w:r>
      <w:proofErr w:type="spellStart"/>
      <w:r>
        <w:rPr>
          <w:w w:val="80"/>
          <w:sz w:val="16"/>
        </w:rPr>
        <w:t>lnstitution</w:t>
      </w:r>
      <w:proofErr w:type="spellEnd"/>
      <w:r>
        <w:rPr>
          <w:sz w:val="16"/>
        </w:rPr>
        <w:t xml:space="preserve"> </w:t>
      </w:r>
      <w:r>
        <w:rPr>
          <w:w w:val="85"/>
          <w:sz w:val="16"/>
        </w:rPr>
        <w:t>does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not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frustrate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purposes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Common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Reporting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Standard;</w:t>
      </w:r>
      <w:proofErr w:type="gramEnd"/>
    </w:p>
    <w:p w14:paraId="7E98D73A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spacing w:line="182" w:lineRule="exact"/>
        <w:rPr>
          <w:sz w:val="16"/>
        </w:rPr>
      </w:pPr>
      <w:r>
        <w:rPr>
          <w:w w:val="80"/>
          <w:sz w:val="16"/>
        </w:rPr>
        <w:t>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Exempt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Collective</w:t>
      </w:r>
      <w:r>
        <w:rPr>
          <w:spacing w:val="-1"/>
          <w:sz w:val="16"/>
        </w:rPr>
        <w:t xml:space="preserve"> </w:t>
      </w:r>
      <w:proofErr w:type="spellStart"/>
      <w:r>
        <w:rPr>
          <w:w w:val="80"/>
          <w:sz w:val="16"/>
        </w:rPr>
        <w:t>lnvestment</w:t>
      </w:r>
      <w:proofErr w:type="spellEnd"/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Vehicle;</w:t>
      </w:r>
      <w:r>
        <w:rPr>
          <w:spacing w:val="-6"/>
          <w:sz w:val="16"/>
        </w:rPr>
        <w:t xml:space="preserve"> </w:t>
      </w:r>
      <w:r>
        <w:rPr>
          <w:spacing w:val="-5"/>
          <w:w w:val="80"/>
          <w:sz w:val="16"/>
        </w:rPr>
        <w:t>or</w:t>
      </w:r>
    </w:p>
    <w:p w14:paraId="4885C454" w14:textId="77777777" w:rsidR="006850DC" w:rsidRDefault="008624C8">
      <w:pPr>
        <w:pStyle w:val="ListParagraph"/>
        <w:numPr>
          <w:ilvl w:val="1"/>
          <w:numId w:val="4"/>
        </w:numPr>
        <w:tabs>
          <w:tab w:val="left" w:pos="796"/>
        </w:tabs>
        <w:ind w:right="326"/>
        <w:rPr>
          <w:sz w:val="16"/>
        </w:rPr>
      </w:pPr>
      <w:r>
        <w:rPr>
          <w:w w:val="80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trust to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extent that the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trustee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of the trust is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a Reporting Financial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Institution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reports all information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required</w:t>
      </w:r>
      <w:r>
        <w:rPr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reported pursuant to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1</w:t>
      </w:r>
      <w:r>
        <w:rPr>
          <w:spacing w:val="40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CRS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with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respect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to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all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Reportable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Accounts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trust.</w:t>
      </w:r>
    </w:p>
    <w:p w14:paraId="4EC9B8E2" w14:textId="77777777" w:rsidR="006850DC" w:rsidRDefault="008624C8">
      <w:pPr>
        <w:pStyle w:val="Heading2"/>
        <w:spacing w:before="181"/>
      </w:pPr>
      <w:r>
        <w:rPr>
          <w:w w:val="80"/>
        </w:rPr>
        <w:t>Participating</w:t>
      </w:r>
      <w:r>
        <w:rPr>
          <w:spacing w:val="1"/>
        </w:rPr>
        <w:t xml:space="preserve"> </w:t>
      </w:r>
      <w:r>
        <w:rPr>
          <w:spacing w:val="-2"/>
          <w:w w:val="90"/>
        </w:rPr>
        <w:t>Jurisdiction</w:t>
      </w:r>
    </w:p>
    <w:p w14:paraId="2BC6A54C" w14:textId="77777777" w:rsidR="006850DC" w:rsidRDefault="008624C8">
      <w:pPr>
        <w:pStyle w:val="BodyText"/>
        <w:spacing w:before="1" w:line="183" w:lineRule="exact"/>
        <w:ind w:left="153"/>
      </w:pP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Participating</w:t>
      </w:r>
      <w:r>
        <w:rPr>
          <w:spacing w:val="-4"/>
        </w:rPr>
        <w:t xml:space="preserve"> </w:t>
      </w:r>
      <w:r>
        <w:rPr>
          <w:w w:val="80"/>
        </w:rPr>
        <w:t>Jurisdiction</w:t>
      </w:r>
      <w:r>
        <w:t xml:space="preserve"> </w:t>
      </w:r>
      <w:r>
        <w:rPr>
          <w:spacing w:val="-2"/>
          <w:w w:val="80"/>
        </w:rPr>
        <w:t>means:</w:t>
      </w:r>
    </w:p>
    <w:p w14:paraId="7EC01D5C" w14:textId="77777777" w:rsidR="006850DC" w:rsidRDefault="008624C8">
      <w:pPr>
        <w:pStyle w:val="ListParagraph"/>
        <w:numPr>
          <w:ilvl w:val="0"/>
          <w:numId w:val="3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Member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State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European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Union;</w:t>
      </w:r>
      <w:proofErr w:type="gramEnd"/>
    </w:p>
    <w:p w14:paraId="2B3360F0" w14:textId="27454374" w:rsidR="006850DC" w:rsidRDefault="008624C8">
      <w:pPr>
        <w:pStyle w:val="ListParagraph"/>
        <w:numPr>
          <w:ilvl w:val="0"/>
          <w:numId w:val="3"/>
        </w:numPr>
        <w:tabs>
          <w:tab w:val="left" w:pos="796"/>
        </w:tabs>
        <w:spacing w:before="1"/>
        <w:ind w:right="810"/>
        <w:rPr>
          <w:sz w:val="16"/>
        </w:rPr>
      </w:pPr>
      <w:r>
        <w:rPr>
          <w:w w:val="80"/>
          <w:sz w:val="16"/>
        </w:rPr>
        <w:t xml:space="preserve">a jurisdiction with which Luxembourg has signed an </w:t>
      </w:r>
      <w:r w:rsidR="00FE5BBA">
        <w:rPr>
          <w:w w:val="80"/>
          <w:sz w:val="16"/>
        </w:rPr>
        <w:t>intergovernmental</w:t>
      </w:r>
      <w:r>
        <w:rPr>
          <w:w w:val="80"/>
          <w:sz w:val="16"/>
        </w:rPr>
        <w:t xml:space="preserve"> agreement pursuant to which it will provide the information required on the</w:t>
      </w:r>
      <w:r>
        <w:rPr>
          <w:sz w:val="16"/>
        </w:rPr>
        <w:t xml:space="preserve"> </w:t>
      </w:r>
      <w:r>
        <w:rPr>
          <w:spacing w:val="-2"/>
          <w:w w:val="85"/>
          <w:sz w:val="16"/>
        </w:rPr>
        <w:t>Automatic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Exchange of Financial Account Information set out in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Common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Reporting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Standard.</w:t>
      </w:r>
    </w:p>
    <w:p w14:paraId="6D1A9D3E" w14:textId="77777777" w:rsidR="006850DC" w:rsidRDefault="008624C8">
      <w:pPr>
        <w:pStyle w:val="Heading2"/>
        <w:spacing w:before="181"/>
      </w:pPr>
      <w:r>
        <w:rPr>
          <w:w w:val="80"/>
        </w:rPr>
        <w:t>Passive</w:t>
      </w:r>
      <w:r>
        <w:rPr>
          <w:spacing w:val="-3"/>
        </w:rPr>
        <w:t xml:space="preserve"> </w:t>
      </w:r>
      <w:proofErr w:type="spellStart"/>
      <w:r>
        <w:rPr>
          <w:spacing w:val="-2"/>
          <w:w w:val="90"/>
        </w:rPr>
        <w:t>lncome</w:t>
      </w:r>
      <w:proofErr w:type="spellEnd"/>
    </w:p>
    <w:p w14:paraId="310F4D5C" w14:textId="77777777" w:rsidR="006850DC" w:rsidRDefault="008624C8">
      <w:pPr>
        <w:pStyle w:val="BodyText"/>
        <w:spacing w:before="1"/>
        <w:ind w:left="153" w:right="341"/>
      </w:pPr>
      <w:r>
        <w:rPr>
          <w:w w:val="80"/>
        </w:rPr>
        <w:t xml:space="preserve">ln determining what is meant by Passive </w:t>
      </w:r>
      <w:proofErr w:type="spellStart"/>
      <w:r>
        <w:rPr>
          <w:w w:val="80"/>
        </w:rPr>
        <w:t>lncome</w:t>
      </w:r>
      <w:proofErr w:type="spellEnd"/>
      <w:r>
        <w:rPr>
          <w:w w:val="80"/>
        </w:rPr>
        <w:t xml:space="preserve">, reference must be made to each jurisdiction's particular rules. Passive </w:t>
      </w:r>
      <w:proofErr w:type="spellStart"/>
      <w:r>
        <w:rPr>
          <w:w w:val="80"/>
        </w:rPr>
        <w:t>lncome</w:t>
      </w:r>
      <w:proofErr w:type="spellEnd"/>
      <w:r>
        <w:rPr>
          <w:w w:val="80"/>
        </w:rPr>
        <w:t xml:space="preserve"> would generally be considered to</w:t>
      </w:r>
      <w:r>
        <w:t xml:space="preserve"> </w:t>
      </w:r>
      <w:r>
        <w:rPr>
          <w:w w:val="85"/>
        </w:rPr>
        <w:t>include the portion</w:t>
      </w:r>
      <w:r>
        <w:rPr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spacing w:val="-1"/>
          <w:w w:val="85"/>
        </w:rPr>
        <w:t xml:space="preserve"> </w:t>
      </w:r>
      <w:r>
        <w:rPr>
          <w:w w:val="85"/>
        </w:rPr>
        <w:t>gross income that</w:t>
      </w:r>
      <w:r>
        <w:rPr>
          <w:spacing w:val="-1"/>
          <w:w w:val="85"/>
        </w:rPr>
        <w:t xml:space="preserve"> </w:t>
      </w:r>
      <w:r>
        <w:rPr>
          <w:w w:val="85"/>
        </w:rPr>
        <w:t>consists of:</w:t>
      </w:r>
    </w:p>
    <w:p w14:paraId="33178363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line="182" w:lineRule="exact"/>
        <w:rPr>
          <w:sz w:val="16"/>
        </w:rPr>
      </w:pPr>
      <w:proofErr w:type="gramStart"/>
      <w:r>
        <w:rPr>
          <w:spacing w:val="-2"/>
          <w:w w:val="90"/>
          <w:sz w:val="16"/>
        </w:rPr>
        <w:t>dividends;</w:t>
      </w:r>
      <w:proofErr w:type="gramEnd"/>
    </w:p>
    <w:p w14:paraId="281832F3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line="183" w:lineRule="exact"/>
        <w:rPr>
          <w:sz w:val="16"/>
        </w:rPr>
      </w:pPr>
      <w:proofErr w:type="gramStart"/>
      <w:r>
        <w:rPr>
          <w:spacing w:val="-2"/>
          <w:w w:val="90"/>
          <w:sz w:val="16"/>
        </w:rPr>
        <w:t>interest;</w:t>
      </w:r>
      <w:proofErr w:type="gramEnd"/>
    </w:p>
    <w:p w14:paraId="436760C7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before="1" w:line="183" w:lineRule="exact"/>
        <w:rPr>
          <w:sz w:val="16"/>
        </w:rPr>
      </w:pPr>
      <w:r>
        <w:rPr>
          <w:w w:val="80"/>
          <w:sz w:val="16"/>
        </w:rPr>
        <w:t>income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equivalent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interest;</w:t>
      </w:r>
      <w:proofErr w:type="gramEnd"/>
    </w:p>
    <w:p w14:paraId="6FF89D96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rents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royalties,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rents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royalties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derived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active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conduct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business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conducted,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at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least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part,</w:t>
      </w:r>
      <w:r>
        <w:rPr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employees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proofErr w:type="gramStart"/>
      <w:r>
        <w:rPr>
          <w:spacing w:val="-4"/>
          <w:w w:val="80"/>
          <w:sz w:val="16"/>
        </w:rPr>
        <w:t>NFE;</w:t>
      </w:r>
      <w:proofErr w:type="gramEnd"/>
    </w:p>
    <w:p w14:paraId="2FC287E4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before="1" w:line="183" w:lineRule="exact"/>
        <w:rPr>
          <w:sz w:val="16"/>
        </w:rPr>
      </w:pPr>
      <w:proofErr w:type="gramStart"/>
      <w:r>
        <w:rPr>
          <w:spacing w:val="-2"/>
          <w:w w:val="90"/>
          <w:sz w:val="16"/>
        </w:rPr>
        <w:t>annuities;</w:t>
      </w:r>
      <w:proofErr w:type="gramEnd"/>
    </w:p>
    <w:p w14:paraId="54E40E2B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gains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over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lasses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w w:val="80"/>
          <w:sz w:val="16"/>
        </w:rPr>
        <w:t>sale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exchange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Assets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gives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rise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w w:val="80"/>
          <w:sz w:val="16"/>
        </w:rPr>
        <w:t>Passive</w:t>
      </w:r>
      <w:r>
        <w:rPr>
          <w:spacing w:val="-4"/>
          <w:sz w:val="16"/>
        </w:rPr>
        <w:t xml:space="preserve"> </w:t>
      </w:r>
      <w:proofErr w:type="spellStart"/>
      <w:r>
        <w:rPr>
          <w:w w:val="80"/>
          <w:sz w:val="16"/>
        </w:rPr>
        <w:t>lncome</w:t>
      </w:r>
      <w:proofErr w:type="spellEnd"/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described</w:t>
      </w:r>
      <w:r>
        <w:rPr>
          <w:spacing w:val="-6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previously;</w:t>
      </w:r>
      <w:proofErr w:type="gramEnd"/>
    </w:p>
    <w:p w14:paraId="4C006761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before="1" w:line="183" w:lineRule="exact"/>
        <w:rPr>
          <w:sz w:val="16"/>
        </w:rPr>
      </w:pPr>
      <w:r>
        <w:rPr>
          <w:w w:val="80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gains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over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losses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transactions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(including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futures,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forwards,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options,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transactions)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4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Assets;</w:t>
      </w:r>
      <w:proofErr w:type="gramEnd"/>
    </w:p>
    <w:p w14:paraId="468AD352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currency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gains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over</w:t>
      </w:r>
      <w:r>
        <w:rPr>
          <w:spacing w:val="-8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currency</w:t>
      </w:r>
      <w:r>
        <w:rPr>
          <w:spacing w:val="-3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losses;</w:t>
      </w:r>
      <w:proofErr w:type="gramEnd"/>
    </w:p>
    <w:p w14:paraId="56D9DDE2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spacing w:line="183" w:lineRule="exact"/>
        <w:rPr>
          <w:sz w:val="16"/>
        </w:rPr>
      </w:pPr>
      <w:r>
        <w:rPr>
          <w:w w:val="80"/>
          <w:sz w:val="16"/>
        </w:rPr>
        <w:t>net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income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3"/>
          <w:sz w:val="16"/>
        </w:rPr>
        <w:t xml:space="preserve"> </w:t>
      </w:r>
      <w:r>
        <w:rPr>
          <w:w w:val="80"/>
          <w:sz w:val="16"/>
        </w:rPr>
        <w:t>swaps;</w:t>
      </w:r>
      <w:r>
        <w:rPr>
          <w:spacing w:val="-5"/>
          <w:sz w:val="16"/>
        </w:rPr>
        <w:t xml:space="preserve"> </w:t>
      </w:r>
      <w:r>
        <w:rPr>
          <w:spacing w:val="-5"/>
          <w:w w:val="80"/>
          <w:sz w:val="16"/>
        </w:rPr>
        <w:t>or</w:t>
      </w:r>
    </w:p>
    <w:p w14:paraId="7F2212EB" w14:textId="77777777" w:rsidR="006850DC" w:rsidRDefault="008624C8">
      <w:pPr>
        <w:pStyle w:val="ListParagraph"/>
        <w:numPr>
          <w:ilvl w:val="0"/>
          <w:numId w:val="2"/>
        </w:numPr>
        <w:tabs>
          <w:tab w:val="left" w:pos="796"/>
        </w:tabs>
        <w:ind w:right="554"/>
        <w:rPr>
          <w:sz w:val="16"/>
        </w:rPr>
      </w:pPr>
      <w:r>
        <w:rPr>
          <w:w w:val="80"/>
          <w:sz w:val="16"/>
        </w:rPr>
        <w:t xml:space="preserve">amounts received under Cash Value </w:t>
      </w:r>
      <w:proofErr w:type="spellStart"/>
      <w:r>
        <w:rPr>
          <w:w w:val="80"/>
          <w:sz w:val="16"/>
        </w:rPr>
        <w:t>lnsurance</w:t>
      </w:r>
      <w:proofErr w:type="spellEnd"/>
      <w:r>
        <w:rPr>
          <w:w w:val="80"/>
          <w:sz w:val="16"/>
        </w:rPr>
        <w:t xml:space="preserve"> Contracts. Notwithstanding the foregoing,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Passive </w:t>
      </w:r>
      <w:proofErr w:type="spellStart"/>
      <w:r>
        <w:rPr>
          <w:w w:val="80"/>
          <w:sz w:val="16"/>
        </w:rPr>
        <w:t>lncome</w:t>
      </w:r>
      <w:proofErr w:type="spellEnd"/>
      <w:r>
        <w:rPr>
          <w:w w:val="80"/>
          <w:sz w:val="16"/>
        </w:rPr>
        <w:t xml:space="preserve"> will not include, in the case of a NFE that</w:t>
      </w:r>
      <w:r>
        <w:rPr>
          <w:sz w:val="16"/>
        </w:rPr>
        <w:t xml:space="preserve"> </w:t>
      </w:r>
      <w:r>
        <w:rPr>
          <w:w w:val="80"/>
          <w:sz w:val="16"/>
        </w:rPr>
        <w:t xml:space="preserve">regularly acts as a dealer in Financial Assets, any income from any transaction entered into in the ordinary course of such </w:t>
      </w:r>
      <w:proofErr w:type="gramStart"/>
      <w:r>
        <w:rPr>
          <w:w w:val="80"/>
          <w:sz w:val="16"/>
        </w:rPr>
        <w:t>dealers</w:t>
      </w:r>
      <w:proofErr w:type="gramEnd"/>
      <w:r>
        <w:rPr>
          <w:w w:val="80"/>
          <w:sz w:val="16"/>
        </w:rPr>
        <w:t xml:space="preserve"> business as such a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dealer.</w:t>
      </w:r>
    </w:p>
    <w:p w14:paraId="593CD02F" w14:textId="77777777" w:rsidR="006850DC" w:rsidRDefault="006850DC">
      <w:pPr>
        <w:rPr>
          <w:sz w:val="16"/>
        </w:rPr>
        <w:sectPr w:rsidR="006850DC">
          <w:pgSz w:w="11910" w:h="16840"/>
          <w:pgMar w:top="1220" w:right="900" w:bottom="1020" w:left="980" w:header="0" w:footer="477" w:gutter="0"/>
          <w:cols w:space="720"/>
        </w:sectPr>
      </w:pPr>
    </w:p>
    <w:p w14:paraId="0D0B7D02" w14:textId="77777777" w:rsidR="006850DC" w:rsidRDefault="008624C8">
      <w:pPr>
        <w:pStyle w:val="Heading2"/>
        <w:spacing w:before="73"/>
      </w:pPr>
      <w:r>
        <w:rPr>
          <w:w w:val="80"/>
        </w:rPr>
        <w:lastRenderedPageBreak/>
        <w:t>Passive</w:t>
      </w:r>
      <w:r>
        <w:rPr>
          <w:spacing w:val="-4"/>
        </w:rPr>
        <w:t xml:space="preserve"> </w:t>
      </w:r>
      <w:r>
        <w:rPr>
          <w:w w:val="80"/>
        </w:rPr>
        <w:t>Non-Financial</w:t>
      </w:r>
      <w:r>
        <w:rPr>
          <w:spacing w:val="-4"/>
        </w:rPr>
        <w:t xml:space="preserve"> </w:t>
      </w:r>
      <w:r>
        <w:rPr>
          <w:w w:val="80"/>
        </w:rPr>
        <w:t>Entity</w:t>
      </w:r>
      <w:r>
        <w:rPr>
          <w:spacing w:val="-2"/>
        </w:rPr>
        <w:t xml:space="preserve"> </w:t>
      </w:r>
      <w:r>
        <w:rPr>
          <w:w w:val="80"/>
        </w:rPr>
        <w:t>(Passive</w:t>
      </w:r>
      <w:r>
        <w:rPr>
          <w:spacing w:val="-4"/>
        </w:rPr>
        <w:t xml:space="preserve"> </w:t>
      </w:r>
      <w:r>
        <w:rPr>
          <w:spacing w:val="-4"/>
          <w:w w:val="80"/>
        </w:rPr>
        <w:t>NFE)</w:t>
      </w:r>
    </w:p>
    <w:p w14:paraId="0CC778B7" w14:textId="77777777" w:rsidR="006850DC" w:rsidRDefault="008624C8">
      <w:pPr>
        <w:pStyle w:val="BodyText"/>
        <w:spacing w:before="1"/>
        <w:ind w:left="153" w:right="364"/>
      </w:pPr>
      <w:r>
        <w:rPr>
          <w:w w:val="80"/>
        </w:rPr>
        <w:t>Under the CRS a Passive NFE means any: (</w:t>
      </w:r>
      <w:proofErr w:type="spellStart"/>
      <w:r>
        <w:rPr>
          <w:w w:val="80"/>
        </w:rPr>
        <w:t>i</w:t>
      </w:r>
      <w:proofErr w:type="spellEnd"/>
      <w:r>
        <w:rPr>
          <w:w w:val="80"/>
        </w:rPr>
        <w:t xml:space="preserve">) NFE that is not an Active NFE; and (ii) </w:t>
      </w:r>
      <w:proofErr w:type="gramStart"/>
      <w:r>
        <w:rPr>
          <w:w w:val="80"/>
        </w:rPr>
        <w:t>an</w:t>
      </w:r>
      <w:proofErr w:type="gramEnd"/>
      <w:r>
        <w:rPr>
          <w:w w:val="80"/>
        </w:rPr>
        <w:t xml:space="preserve"> </w:t>
      </w:r>
      <w:proofErr w:type="spellStart"/>
      <w:r>
        <w:rPr>
          <w:w w:val="80"/>
        </w:rPr>
        <w:t>lnvestment</w:t>
      </w:r>
      <w:proofErr w:type="spellEnd"/>
      <w:r>
        <w:rPr>
          <w:w w:val="80"/>
        </w:rPr>
        <w:t xml:space="preserve"> Entity (</w:t>
      </w:r>
      <w:proofErr w:type="spellStart"/>
      <w:r>
        <w:rPr>
          <w:w w:val="80"/>
        </w:rPr>
        <w:t>cfr</w:t>
      </w:r>
      <w:proofErr w:type="spellEnd"/>
      <w:r>
        <w:rPr>
          <w:w w:val="80"/>
        </w:rPr>
        <w:t xml:space="preserve">. Point [ii] of the </w:t>
      </w:r>
      <w:proofErr w:type="spellStart"/>
      <w:r>
        <w:rPr>
          <w:w w:val="80"/>
        </w:rPr>
        <w:t>lnvestment</w:t>
      </w:r>
      <w:proofErr w:type="spellEnd"/>
      <w:r>
        <w:rPr>
          <w:w w:val="80"/>
        </w:rPr>
        <w:t xml:space="preserve"> Entity's definition in the</w:t>
      </w:r>
      <w:r>
        <w:t xml:space="preserve"> </w:t>
      </w:r>
      <w:r>
        <w:rPr>
          <w:w w:val="80"/>
        </w:rPr>
        <w:t>Glossary) that is not a Participating Jurisdiction Financial institution (</w:t>
      </w:r>
      <w:proofErr w:type="spellStart"/>
      <w:r>
        <w:rPr>
          <w:w w:val="80"/>
        </w:rPr>
        <w:t>lnvestment</w:t>
      </w:r>
      <w:proofErr w:type="spellEnd"/>
      <w:r>
        <w:rPr>
          <w:w w:val="80"/>
        </w:rPr>
        <w:t xml:space="preserve"> Entity located in a Non-Participating Jurisdiction and managed by another Financial</w:t>
      </w:r>
      <w:r>
        <w:t xml:space="preserve"> </w:t>
      </w:r>
      <w:r>
        <w:rPr>
          <w:spacing w:val="-2"/>
          <w:w w:val="90"/>
        </w:rPr>
        <w:t>Institution).</w:t>
      </w:r>
    </w:p>
    <w:p w14:paraId="5B6EC6CA" w14:textId="77777777" w:rsidR="006850DC" w:rsidRDefault="008624C8">
      <w:pPr>
        <w:pStyle w:val="Heading2"/>
        <w:spacing w:before="182" w:line="183" w:lineRule="exact"/>
      </w:pPr>
      <w:r>
        <w:rPr>
          <w:w w:val="80"/>
        </w:rPr>
        <w:t>Related</w:t>
      </w:r>
      <w:r>
        <w:rPr>
          <w:spacing w:val="-4"/>
        </w:rPr>
        <w:t xml:space="preserve"> </w:t>
      </w:r>
      <w:r>
        <w:rPr>
          <w:spacing w:val="-2"/>
          <w:w w:val="90"/>
        </w:rPr>
        <w:t>Entity</w:t>
      </w:r>
    </w:p>
    <w:p w14:paraId="43CD2A12" w14:textId="77777777" w:rsidR="006850DC" w:rsidRDefault="008624C8">
      <w:pPr>
        <w:pStyle w:val="BodyText"/>
        <w:ind w:left="153" w:right="523"/>
      </w:pPr>
      <w:r>
        <w:rPr>
          <w:w w:val="80"/>
        </w:rPr>
        <w:t>An Entity is a Related Entity of another Entity, if either Entity controls the other Entity, or two Entities are under common</w:t>
      </w:r>
      <w:r>
        <w:t xml:space="preserve"> </w:t>
      </w:r>
      <w:r>
        <w:rPr>
          <w:w w:val="80"/>
        </w:rPr>
        <w:t>control. For this purpose, control includes</w:t>
      </w:r>
      <w:r>
        <w:t xml:space="preserve"> </w:t>
      </w:r>
      <w:r>
        <w:rPr>
          <w:w w:val="85"/>
        </w:rPr>
        <w:t>direct</w:t>
      </w:r>
      <w:r>
        <w:rPr>
          <w:spacing w:val="-5"/>
          <w:w w:val="85"/>
        </w:rPr>
        <w:t xml:space="preserve"> </w:t>
      </w:r>
      <w:r>
        <w:rPr>
          <w:w w:val="85"/>
        </w:rPr>
        <w:t>or</w:t>
      </w:r>
      <w:r>
        <w:rPr>
          <w:spacing w:val="-4"/>
          <w:w w:val="85"/>
        </w:rPr>
        <w:t xml:space="preserve"> </w:t>
      </w:r>
      <w:r>
        <w:rPr>
          <w:w w:val="85"/>
        </w:rPr>
        <w:t>indirect</w:t>
      </w:r>
      <w:r>
        <w:rPr>
          <w:spacing w:val="-5"/>
          <w:w w:val="85"/>
        </w:rPr>
        <w:t xml:space="preserve"> </w:t>
      </w:r>
      <w:r>
        <w:rPr>
          <w:w w:val="85"/>
        </w:rPr>
        <w:t>ownership</w:t>
      </w:r>
      <w:r>
        <w:rPr>
          <w:spacing w:val="-4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more</w:t>
      </w:r>
      <w:r>
        <w:rPr>
          <w:spacing w:val="-4"/>
          <w:w w:val="85"/>
        </w:rPr>
        <w:t xml:space="preserve"> </w:t>
      </w:r>
      <w:r>
        <w:rPr>
          <w:w w:val="85"/>
        </w:rPr>
        <w:t>than</w:t>
      </w:r>
      <w:r>
        <w:rPr>
          <w:spacing w:val="-5"/>
          <w:w w:val="85"/>
        </w:rPr>
        <w:t xml:space="preserve"> </w:t>
      </w:r>
      <w:r>
        <w:rPr>
          <w:w w:val="85"/>
        </w:rPr>
        <w:t>50%</w:t>
      </w:r>
      <w:r>
        <w:rPr>
          <w:spacing w:val="-3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3"/>
          <w:w w:val="85"/>
        </w:rPr>
        <w:t xml:space="preserve"> </w:t>
      </w:r>
      <w:r>
        <w:rPr>
          <w:w w:val="85"/>
        </w:rPr>
        <w:t>vote</w:t>
      </w:r>
      <w:r>
        <w:rPr>
          <w:spacing w:val="-5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value</w:t>
      </w:r>
      <w:r>
        <w:rPr>
          <w:spacing w:val="-3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w w:val="85"/>
        </w:rPr>
        <w:t>an</w:t>
      </w:r>
      <w:r>
        <w:rPr>
          <w:spacing w:val="-4"/>
          <w:w w:val="85"/>
        </w:rPr>
        <w:t xml:space="preserve"> </w:t>
      </w:r>
      <w:r>
        <w:rPr>
          <w:w w:val="85"/>
        </w:rPr>
        <w:t>Entity.</w:t>
      </w:r>
    </w:p>
    <w:p w14:paraId="30D3C397" w14:textId="77777777" w:rsidR="006850DC" w:rsidRDefault="006850DC">
      <w:pPr>
        <w:pStyle w:val="BodyText"/>
      </w:pPr>
    </w:p>
    <w:p w14:paraId="47034388" w14:textId="77777777" w:rsidR="006850DC" w:rsidRDefault="008624C8">
      <w:pPr>
        <w:pStyle w:val="Heading2"/>
        <w:spacing w:line="183" w:lineRule="exact"/>
      </w:pPr>
      <w:r>
        <w:rPr>
          <w:w w:val="80"/>
        </w:rPr>
        <w:t>Reportable</w:t>
      </w:r>
      <w:r>
        <w:rPr>
          <w:spacing w:val="-1"/>
        </w:rPr>
        <w:t xml:space="preserve"> </w:t>
      </w:r>
      <w:r>
        <w:rPr>
          <w:spacing w:val="-2"/>
          <w:w w:val="90"/>
        </w:rPr>
        <w:t>Jurisdiction</w:t>
      </w:r>
    </w:p>
    <w:p w14:paraId="6342A3C7" w14:textId="77777777" w:rsidR="006850DC" w:rsidRDefault="008624C8">
      <w:pPr>
        <w:pStyle w:val="BodyText"/>
        <w:spacing w:line="183" w:lineRule="exact"/>
        <w:ind w:left="153"/>
      </w:pP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Reportable</w:t>
      </w:r>
      <w:r>
        <w:rPr>
          <w:spacing w:val="-3"/>
        </w:rPr>
        <w:t xml:space="preserve"> </w:t>
      </w:r>
      <w:r>
        <w:rPr>
          <w:w w:val="80"/>
        </w:rPr>
        <w:t>Jurisdiction</w:t>
      </w:r>
      <w:r>
        <w:rPr>
          <w:spacing w:val="-4"/>
        </w:rPr>
        <w:t xml:space="preserve"> </w:t>
      </w:r>
      <w:r>
        <w:rPr>
          <w:spacing w:val="-2"/>
          <w:w w:val="80"/>
        </w:rPr>
        <w:t>means:</w:t>
      </w:r>
    </w:p>
    <w:p w14:paraId="0E91EE4D" w14:textId="77777777" w:rsidR="006850DC" w:rsidRDefault="008624C8">
      <w:pPr>
        <w:pStyle w:val="ListParagraph"/>
        <w:numPr>
          <w:ilvl w:val="0"/>
          <w:numId w:val="1"/>
        </w:numPr>
        <w:tabs>
          <w:tab w:val="left" w:pos="580"/>
        </w:tabs>
        <w:spacing w:before="1" w:line="183" w:lineRule="exact"/>
        <w:ind w:left="580" w:hanging="144"/>
        <w:rPr>
          <w:sz w:val="16"/>
        </w:rPr>
      </w:pPr>
      <w:r>
        <w:rPr>
          <w:w w:val="80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Member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State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w w:val="80"/>
          <w:sz w:val="16"/>
        </w:rPr>
        <w:t>European</w:t>
      </w:r>
      <w:r>
        <w:rPr>
          <w:spacing w:val="-5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Union;</w:t>
      </w:r>
      <w:proofErr w:type="gramEnd"/>
    </w:p>
    <w:p w14:paraId="0F6FADC2" w14:textId="6524CBBC" w:rsidR="006850DC" w:rsidRDefault="008624C8">
      <w:pPr>
        <w:pStyle w:val="ListParagraph"/>
        <w:numPr>
          <w:ilvl w:val="0"/>
          <w:numId w:val="1"/>
        </w:numPr>
        <w:tabs>
          <w:tab w:val="left" w:pos="580"/>
        </w:tabs>
        <w:ind w:left="436" w:right="335" w:firstLine="0"/>
        <w:rPr>
          <w:sz w:val="16"/>
        </w:rPr>
      </w:pPr>
      <w:r>
        <w:rPr>
          <w:w w:val="80"/>
          <w:sz w:val="16"/>
        </w:rPr>
        <w:t xml:space="preserve">any other jurisdiction with which an </w:t>
      </w:r>
      <w:r w:rsidR="00FE5BBA">
        <w:rPr>
          <w:w w:val="80"/>
          <w:sz w:val="16"/>
        </w:rPr>
        <w:t>intergovernmental</w:t>
      </w:r>
      <w:r>
        <w:rPr>
          <w:w w:val="80"/>
          <w:sz w:val="16"/>
        </w:rPr>
        <w:t xml:space="preserve"> agreement is in place pursuant to which Luxembourg will communicate</w:t>
      </w:r>
      <w:r>
        <w:rPr>
          <w:sz w:val="16"/>
        </w:rPr>
        <w:t xml:space="preserve"> </w:t>
      </w:r>
      <w:r>
        <w:rPr>
          <w:w w:val="80"/>
          <w:sz w:val="16"/>
        </w:rPr>
        <w:t>information regarding Financial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>Accounts.</w:t>
      </w:r>
    </w:p>
    <w:p w14:paraId="4A699E47" w14:textId="77777777" w:rsidR="006850DC" w:rsidRDefault="008624C8">
      <w:pPr>
        <w:pStyle w:val="Heading2"/>
        <w:spacing w:before="183" w:line="183" w:lineRule="exact"/>
      </w:pPr>
      <w:r>
        <w:rPr>
          <w:w w:val="80"/>
        </w:rPr>
        <w:t>Specified</w:t>
      </w:r>
      <w:r>
        <w:rPr>
          <w:spacing w:val="-2"/>
        </w:rPr>
        <w:t xml:space="preserve"> </w:t>
      </w:r>
      <w:r>
        <w:rPr>
          <w:w w:val="80"/>
        </w:rPr>
        <w:t>Insurance</w:t>
      </w:r>
      <w:r>
        <w:rPr>
          <w:spacing w:val="-3"/>
        </w:rPr>
        <w:t xml:space="preserve"> </w:t>
      </w:r>
      <w:r>
        <w:rPr>
          <w:spacing w:val="-2"/>
          <w:w w:val="80"/>
        </w:rPr>
        <w:t>Company</w:t>
      </w:r>
    </w:p>
    <w:p w14:paraId="50E9E97A" w14:textId="77777777" w:rsidR="006850DC" w:rsidRDefault="008624C8">
      <w:pPr>
        <w:pStyle w:val="BodyText"/>
        <w:ind w:left="153" w:right="204"/>
      </w:pPr>
      <w:r>
        <w:rPr>
          <w:w w:val="80"/>
        </w:rPr>
        <w:t>The</w:t>
      </w:r>
      <w:r>
        <w:t xml:space="preserve"> </w:t>
      </w:r>
      <w:r>
        <w:rPr>
          <w:w w:val="80"/>
        </w:rPr>
        <w:t>term</w:t>
      </w:r>
      <w:r>
        <w:rPr>
          <w:spacing w:val="-4"/>
        </w:rPr>
        <w:t xml:space="preserve"> </w:t>
      </w:r>
      <w:r>
        <w:rPr>
          <w:w w:val="80"/>
        </w:rPr>
        <w:t>Specified</w:t>
      </w:r>
      <w:r>
        <w:t xml:space="preserve"> </w:t>
      </w:r>
      <w:proofErr w:type="spellStart"/>
      <w:r>
        <w:rPr>
          <w:w w:val="80"/>
        </w:rPr>
        <w:t>lnsurance</w:t>
      </w:r>
      <w:proofErr w:type="spellEnd"/>
      <w:r>
        <w:t xml:space="preserve"> </w:t>
      </w:r>
      <w:r>
        <w:rPr>
          <w:w w:val="80"/>
        </w:rPr>
        <w:t>Company</w:t>
      </w:r>
      <w:r>
        <w:t xml:space="preserve"> </w:t>
      </w:r>
      <w:r>
        <w:rPr>
          <w:w w:val="80"/>
        </w:rPr>
        <w:t>means</w:t>
      </w:r>
      <w:r>
        <w:rPr>
          <w:spacing w:val="-2"/>
        </w:rPr>
        <w:t xml:space="preserve"> </w:t>
      </w:r>
      <w:r>
        <w:rPr>
          <w:w w:val="80"/>
        </w:rPr>
        <w:t>any</w:t>
      </w:r>
      <w:r>
        <w:t xml:space="preserve"> </w:t>
      </w:r>
      <w:r>
        <w:rPr>
          <w:w w:val="80"/>
        </w:rPr>
        <w:t>Entity</w:t>
      </w:r>
      <w:r>
        <w:t xml:space="preserve"> </w:t>
      </w:r>
      <w:r>
        <w:rPr>
          <w:w w:val="80"/>
        </w:rPr>
        <w:t>that</w:t>
      </w:r>
      <w:r>
        <w:rPr>
          <w:spacing w:val="-2"/>
        </w:rP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>an</w:t>
      </w:r>
      <w:r>
        <w:t xml:space="preserve"> </w:t>
      </w:r>
      <w:r>
        <w:rPr>
          <w:w w:val="80"/>
        </w:rPr>
        <w:t>insurance</w:t>
      </w:r>
      <w:r>
        <w:t xml:space="preserve"> </w:t>
      </w:r>
      <w:r>
        <w:rPr>
          <w:w w:val="80"/>
        </w:rPr>
        <w:t>company</w:t>
      </w:r>
      <w:r>
        <w:t xml:space="preserve"> </w:t>
      </w:r>
      <w:r>
        <w:rPr>
          <w:w w:val="80"/>
        </w:rPr>
        <w:t>(or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holding</w:t>
      </w:r>
      <w:r>
        <w:rPr>
          <w:spacing w:val="-2"/>
        </w:rPr>
        <w:t xml:space="preserve"> </w:t>
      </w:r>
      <w:r>
        <w:rPr>
          <w:w w:val="80"/>
        </w:rPr>
        <w:t>company</w:t>
      </w:r>
      <w:r>
        <w:t xml:space="preserve"> </w:t>
      </w:r>
      <w:r>
        <w:rPr>
          <w:w w:val="80"/>
        </w:rPr>
        <w:t>of an</w:t>
      </w:r>
      <w:r>
        <w:t xml:space="preserve"> </w:t>
      </w:r>
      <w:r>
        <w:rPr>
          <w:w w:val="80"/>
        </w:rPr>
        <w:t>insurance</w:t>
      </w:r>
      <w:r>
        <w:rPr>
          <w:spacing w:val="-2"/>
        </w:rPr>
        <w:t xml:space="preserve"> </w:t>
      </w:r>
      <w:r>
        <w:rPr>
          <w:w w:val="80"/>
        </w:rPr>
        <w:t>company)</w:t>
      </w:r>
      <w:r>
        <w:rPr>
          <w:spacing w:val="-2"/>
        </w:rPr>
        <w:t xml:space="preserve"> </w:t>
      </w:r>
      <w:r>
        <w:rPr>
          <w:w w:val="80"/>
        </w:rPr>
        <w:t>that</w:t>
      </w:r>
      <w:r>
        <w:rPr>
          <w:spacing w:val="-2"/>
        </w:rPr>
        <w:t xml:space="preserve"> </w:t>
      </w:r>
      <w:r>
        <w:rPr>
          <w:w w:val="80"/>
        </w:rPr>
        <w:t>issues, or</w:t>
      </w:r>
      <w:r>
        <w:rPr>
          <w:spacing w:val="-2"/>
        </w:rP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>obligated</w:t>
      </w:r>
      <w:r>
        <w:t xml:space="preserve"> </w:t>
      </w:r>
      <w:r>
        <w:rPr>
          <w:spacing w:val="-2"/>
          <w:w w:val="85"/>
        </w:rPr>
        <w:t>to</w:t>
      </w:r>
      <w:r>
        <w:rPr>
          <w:spacing w:val="-2"/>
        </w:rPr>
        <w:t xml:space="preserve"> </w:t>
      </w:r>
      <w:r>
        <w:rPr>
          <w:spacing w:val="-2"/>
          <w:w w:val="85"/>
        </w:rPr>
        <w:t>make payments with</w:t>
      </w:r>
      <w:r>
        <w:rPr>
          <w:spacing w:val="-2"/>
        </w:rPr>
        <w:t xml:space="preserve"> </w:t>
      </w:r>
      <w:r>
        <w:rPr>
          <w:spacing w:val="-2"/>
          <w:w w:val="85"/>
        </w:rPr>
        <w:t>respect to, a</w:t>
      </w:r>
      <w:r>
        <w:rPr>
          <w:spacing w:val="-2"/>
        </w:rPr>
        <w:t xml:space="preserve"> </w:t>
      </w:r>
      <w:r>
        <w:rPr>
          <w:spacing w:val="-2"/>
          <w:w w:val="85"/>
        </w:rPr>
        <w:t>Cash Value</w:t>
      </w:r>
      <w:r>
        <w:rPr>
          <w:spacing w:val="-2"/>
        </w:rPr>
        <w:t xml:space="preserve"> </w:t>
      </w:r>
      <w:proofErr w:type="spellStart"/>
      <w:r>
        <w:rPr>
          <w:spacing w:val="-2"/>
          <w:w w:val="85"/>
        </w:rPr>
        <w:t>lnsurance</w:t>
      </w:r>
      <w:proofErr w:type="spellEnd"/>
      <w:r>
        <w:rPr>
          <w:spacing w:val="-2"/>
        </w:rPr>
        <w:t xml:space="preserve"> </w:t>
      </w:r>
      <w:r>
        <w:rPr>
          <w:spacing w:val="-2"/>
          <w:w w:val="85"/>
        </w:rPr>
        <w:t>Contract or an</w:t>
      </w:r>
      <w:r>
        <w:rPr>
          <w:spacing w:val="-2"/>
        </w:rPr>
        <w:t xml:space="preserve"> </w:t>
      </w:r>
      <w:r>
        <w:rPr>
          <w:spacing w:val="-2"/>
          <w:w w:val="85"/>
        </w:rPr>
        <w:t>Annuity Contract.</w:t>
      </w:r>
    </w:p>
    <w:p w14:paraId="38AEC570" w14:textId="77777777" w:rsidR="006850DC" w:rsidRDefault="008624C8">
      <w:pPr>
        <w:pStyle w:val="Heading2"/>
        <w:spacing w:before="183" w:line="183" w:lineRule="exact"/>
      </w:pPr>
      <w:r>
        <w:rPr>
          <w:w w:val="80"/>
        </w:rPr>
        <w:t>Taxpayer</w:t>
      </w:r>
      <w:r>
        <w:rPr>
          <w:spacing w:val="-4"/>
        </w:rPr>
        <w:t xml:space="preserve"> </w:t>
      </w:r>
      <w:r>
        <w:rPr>
          <w:w w:val="80"/>
        </w:rPr>
        <w:t>Identification</w:t>
      </w:r>
      <w:r>
        <w:rPr>
          <w:spacing w:val="-5"/>
        </w:rPr>
        <w:t xml:space="preserve"> </w:t>
      </w:r>
      <w:r>
        <w:rPr>
          <w:w w:val="80"/>
        </w:rPr>
        <w:t>Number</w:t>
      </w:r>
      <w:r>
        <w:rPr>
          <w:spacing w:val="-3"/>
        </w:rPr>
        <w:t xml:space="preserve"> </w:t>
      </w:r>
      <w:r>
        <w:rPr>
          <w:w w:val="80"/>
        </w:rPr>
        <w:t>or</w:t>
      </w:r>
      <w:r>
        <w:rPr>
          <w:spacing w:val="-4"/>
        </w:rPr>
        <w:t xml:space="preserve"> </w:t>
      </w:r>
      <w:r>
        <w:rPr>
          <w:w w:val="80"/>
        </w:rPr>
        <w:t>TIN</w:t>
      </w:r>
      <w:r>
        <w:rPr>
          <w:spacing w:val="-1"/>
        </w:rPr>
        <w:t xml:space="preserve"> </w:t>
      </w:r>
      <w:r>
        <w:rPr>
          <w:w w:val="80"/>
        </w:rPr>
        <w:t>(including</w:t>
      </w:r>
      <w:r>
        <w:rPr>
          <w:spacing w:val="-1"/>
        </w:rPr>
        <w:t xml:space="preserve"> </w:t>
      </w:r>
      <w:r>
        <w:rPr>
          <w:w w:val="80"/>
        </w:rPr>
        <w:t>"functional</w:t>
      </w:r>
      <w:r>
        <w:rPr>
          <w:spacing w:val="-4"/>
        </w:rPr>
        <w:t xml:space="preserve"> </w:t>
      </w:r>
      <w:r>
        <w:rPr>
          <w:spacing w:val="-2"/>
          <w:w w:val="80"/>
        </w:rPr>
        <w:t>equivalent")</w:t>
      </w:r>
    </w:p>
    <w:p w14:paraId="23D9248B" w14:textId="77777777" w:rsidR="006850DC" w:rsidRDefault="008624C8">
      <w:pPr>
        <w:pStyle w:val="BodyText"/>
        <w:ind w:left="153" w:right="364"/>
        <w:rPr>
          <w:b/>
        </w:rPr>
      </w:pPr>
      <w:r>
        <w:rPr>
          <w:w w:val="80"/>
        </w:rPr>
        <w:t>The term TIN means Taxpayer Identification Number or a functional equivalent in the absence of a TIN. A TIN is a unique combination of letters and/or numbers</w:t>
      </w:r>
      <w:r>
        <w:rPr>
          <w:spacing w:val="40"/>
        </w:rPr>
        <w:t xml:space="preserve"> </w:t>
      </w:r>
      <w:r>
        <w:rPr>
          <w:w w:val="80"/>
        </w:rPr>
        <w:t>assigned by a jurisdiction to an individual or an Entity and used to identify the individual or Entity for tax laws' purposes of such jurisdiction. Further details concerning</w:t>
      </w:r>
      <w:r>
        <w:t xml:space="preserve"> </w:t>
      </w:r>
      <w:r>
        <w:rPr>
          <w:w w:val="85"/>
        </w:rPr>
        <w:t>TINs</w:t>
      </w:r>
      <w:r>
        <w:rPr>
          <w:spacing w:val="-1"/>
          <w:w w:val="85"/>
        </w:rPr>
        <w:t xml:space="preserve"> </w:t>
      </w:r>
      <w:r>
        <w:rPr>
          <w:w w:val="85"/>
        </w:rPr>
        <w:t>can</w:t>
      </w:r>
      <w:r>
        <w:rPr>
          <w:spacing w:val="-3"/>
          <w:w w:val="85"/>
        </w:rPr>
        <w:t xml:space="preserve"> </w:t>
      </w:r>
      <w:r>
        <w:rPr>
          <w:w w:val="85"/>
        </w:rPr>
        <w:t>be</w:t>
      </w:r>
      <w:r>
        <w:rPr>
          <w:spacing w:val="-1"/>
          <w:w w:val="85"/>
        </w:rPr>
        <w:t xml:space="preserve"> </w:t>
      </w:r>
      <w:r>
        <w:rPr>
          <w:w w:val="85"/>
        </w:rPr>
        <w:t>found</w:t>
      </w:r>
      <w:r>
        <w:rPr>
          <w:spacing w:val="-3"/>
          <w:w w:val="85"/>
        </w:rPr>
        <w:t xml:space="preserve"> </w:t>
      </w:r>
      <w:r>
        <w:rPr>
          <w:w w:val="85"/>
        </w:rPr>
        <w:t>at</w:t>
      </w:r>
      <w:r>
        <w:rPr>
          <w:spacing w:val="-3"/>
          <w:w w:val="85"/>
        </w:rPr>
        <w:t xml:space="preserve"> </w:t>
      </w:r>
      <w:r>
        <w:rPr>
          <w:w w:val="85"/>
        </w:rPr>
        <w:t>the</w:t>
      </w:r>
      <w:r>
        <w:rPr>
          <w:spacing w:val="-1"/>
          <w:w w:val="85"/>
        </w:rPr>
        <w:t xml:space="preserve"> </w:t>
      </w:r>
      <w:r>
        <w:rPr>
          <w:w w:val="85"/>
        </w:rPr>
        <w:t>following</w:t>
      </w:r>
      <w:r>
        <w:rPr>
          <w:spacing w:val="-1"/>
          <w:w w:val="85"/>
        </w:rPr>
        <w:t xml:space="preserve"> </w:t>
      </w:r>
      <w:r>
        <w:rPr>
          <w:w w:val="85"/>
        </w:rPr>
        <w:t>link:</w:t>
      </w:r>
      <w:r>
        <w:rPr>
          <w:spacing w:val="-1"/>
          <w:w w:val="85"/>
        </w:rPr>
        <w:t xml:space="preserve"> </w:t>
      </w:r>
      <w:hyperlink r:id="rId14">
        <w:r w:rsidR="006850DC">
          <w:rPr>
            <w:b/>
            <w:w w:val="85"/>
          </w:rPr>
          <w:t>http://www.oecd.org.</w:t>
        </w:r>
      </w:hyperlink>
    </w:p>
    <w:p w14:paraId="5C5BAD94" w14:textId="1C7C74E7" w:rsidR="006850DC" w:rsidRDefault="008624C8">
      <w:pPr>
        <w:pStyle w:val="BodyText"/>
        <w:ind w:left="153" w:right="364"/>
      </w:pPr>
      <w:r>
        <w:rPr>
          <w:w w:val="80"/>
        </w:rPr>
        <w:t>Some jurisdictions do not issue a TIN. However, these jurisdictions often use some other high integrity number with an equivalent level of identification ("functional</w:t>
      </w:r>
      <w:r>
        <w:t xml:space="preserve"> </w:t>
      </w:r>
      <w:r>
        <w:rPr>
          <w:w w:val="80"/>
        </w:rPr>
        <w:t>equivalent"). Examples</w:t>
      </w:r>
      <w:r>
        <w:t xml:space="preserve"> </w:t>
      </w:r>
      <w:r>
        <w:rPr>
          <w:w w:val="80"/>
        </w:rPr>
        <w:t>of that type</w:t>
      </w:r>
      <w:r>
        <w:t xml:space="preserve"> </w:t>
      </w:r>
      <w:r>
        <w:rPr>
          <w:w w:val="80"/>
        </w:rPr>
        <w:t>of number include, for individuals, a social</w:t>
      </w:r>
      <w:r>
        <w:t xml:space="preserve"> </w:t>
      </w:r>
      <w:r>
        <w:rPr>
          <w:w w:val="80"/>
        </w:rPr>
        <w:t>security/insurance number, citizen/personal</w:t>
      </w:r>
      <w:r>
        <w:t xml:space="preserve"> </w:t>
      </w:r>
      <w:r>
        <w:rPr>
          <w:w w:val="80"/>
        </w:rPr>
        <w:t>identification number, and</w:t>
      </w:r>
      <w:r>
        <w:t xml:space="preserve"> </w:t>
      </w:r>
      <w:r>
        <w:rPr>
          <w:w w:val="80"/>
        </w:rPr>
        <w:t>resident</w:t>
      </w:r>
      <w:r>
        <w:rPr>
          <w:spacing w:val="40"/>
        </w:rPr>
        <w:t xml:space="preserve"> </w:t>
      </w:r>
      <w:r>
        <w:rPr>
          <w:w w:val="80"/>
        </w:rPr>
        <w:t>registration number. Based on the information available on the a. m. website, in Belgium, the TIN corresponds to the "</w:t>
      </w:r>
      <w:proofErr w:type="spellStart"/>
      <w:r>
        <w:rPr>
          <w:w w:val="80"/>
        </w:rPr>
        <w:t>Numéro</w:t>
      </w:r>
      <w:proofErr w:type="spellEnd"/>
      <w:r>
        <w:t xml:space="preserve"> </w:t>
      </w:r>
      <w:r>
        <w:rPr>
          <w:w w:val="80"/>
        </w:rPr>
        <w:t>National" (NN - 11 digits) which can be</w:t>
      </w:r>
      <w:r>
        <w:t xml:space="preserve"> </w:t>
      </w:r>
      <w:r>
        <w:rPr>
          <w:w w:val="80"/>
        </w:rPr>
        <w:t xml:space="preserve">found on the official identity documents which are the </w:t>
      </w:r>
      <w:r w:rsidR="00FE5BBA">
        <w:rPr>
          <w:w w:val="80"/>
        </w:rPr>
        <w:t>identity</w:t>
      </w:r>
      <w:r>
        <w:rPr>
          <w:w w:val="80"/>
        </w:rPr>
        <w:t xml:space="preserve"> card and the Social Security card. For foreigners, resident in Belgium, the number can be found on the</w:t>
      </w:r>
      <w:r>
        <w:t xml:space="preserve"> </w:t>
      </w:r>
      <w:r>
        <w:rPr>
          <w:w w:val="80"/>
        </w:rPr>
        <w:t>residence</w:t>
      </w:r>
      <w:r>
        <w:t xml:space="preserve"> </w:t>
      </w:r>
      <w:r>
        <w:rPr>
          <w:w w:val="80"/>
        </w:rPr>
        <w:t>permit</w:t>
      </w:r>
      <w:r>
        <w:t xml:space="preserve"> </w:t>
      </w:r>
      <w:r>
        <w:rPr>
          <w:w w:val="80"/>
        </w:rPr>
        <w:t>or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car's</w:t>
      </w:r>
      <w:r>
        <w:t xml:space="preserve"> </w:t>
      </w:r>
      <w:r>
        <w:rPr>
          <w:w w:val="80"/>
        </w:rPr>
        <w:t>registration</w:t>
      </w:r>
      <w:r>
        <w:t xml:space="preserve"> </w:t>
      </w:r>
      <w:r>
        <w:rPr>
          <w:w w:val="80"/>
        </w:rPr>
        <w:t>certificate.</w:t>
      </w:r>
      <w:r>
        <w:t xml:space="preserve"> </w:t>
      </w:r>
      <w:r>
        <w:rPr>
          <w:w w:val="80"/>
        </w:rPr>
        <w:t>ln</w:t>
      </w:r>
      <w:r>
        <w:t xml:space="preserve"> </w:t>
      </w:r>
      <w:r>
        <w:rPr>
          <w:w w:val="80"/>
        </w:rPr>
        <w:t>Germany,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TIN</w:t>
      </w:r>
      <w:r>
        <w:t xml:space="preserve"> </w:t>
      </w:r>
      <w:r>
        <w:rPr>
          <w:w w:val="80"/>
        </w:rPr>
        <w:t>corresponds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"</w:t>
      </w:r>
      <w:proofErr w:type="spellStart"/>
      <w:r>
        <w:rPr>
          <w:w w:val="80"/>
        </w:rPr>
        <w:t>steuerliche</w:t>
      </w:r>
      <w:proofErr w:type="spellEnd"/>
      <w:r>
        <w:rPr>
          <w:spacing w:val="12"/>
        </w:rPr>
        <w:t xml:space="preserve"> </w:t>
      </w:r>
      <w:proofErr w:type="spellStart"/>
      <w:r>
        <w:rPr>
          <w:w w:val="80"/>
        </w:rPr>
        <w:t>ldentifikationsnummer</w:t>
      </w:r>
      <w:proofErr w:type="spellEnd"/>
      <w:r>
        <w:rPr>
          <w:w w:val="80"/>
        </w:rPr>
        <w:t>"</w:t>
      </w:r>
      <w:r>
        <w:t xml:space="preserve"> </w:t>
      </w:r>
      <w:r>
        <w:rPr>
          <w:w w:val="80"/>
        </w:rPr>
        <w:t>(11</w:t>
      </w:r>
      <w:r>
        <w:t xml:space="preserve"> </w:t>
      </w:r>
      <w:r>
        <w:rPr>
          <w:w w:val="80"/>
        </w:rPr>
        <w:t>digits).</w:t>
      </w:r>
      <w:r>
        <w:t xml:space="preserve"> </w:t>
      </w:r>
      <w:r>
        <w:rPr>
          <w:w w:val="80"/>
        </w:rPr>
        <w:t>ln</w:t>
      </w:r>
      <w:r>
        <w:t xml:space="preserve"> </w:t>
      </w:r>
      <w:r>
        <w:rPr>
          <w:w w:val="80"/>
        </w:rPr>
        <w:t>France,</w:t>
      </w:r>
      <w:r>
        <w:t xml:space="preserve"> </w:t>
      </w:r>
      <w:r>
        <w:rPr>
          <w:w w:val="80"/>
        </w:rPr>
        <w:t>strictly</w:t>
      </w:r>
      <w:r>
        <w:t xml:space="preserve"> </w:t>
      </w:r>
      <w:r>
        <w:rPr>
          <w:w w:val="80"/>
        </w:rPr>
        <w:t>speaking,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TIN</w:t>
      </w:r>
      <w:r>
        <w:t xml:space="preserve"> </w:t>
      </w:r>
      <w:r>
        <w:rPr>
          <w:w w:val="80"/>
        </w:rPr>
        <w:t>does</w:t>
      </w:r>
      <w:r>
        <w:rPr>
          <w:spacing w:val="-2"/>
        </w:rPr>
        <w:t xml:space="preserve"> </w:t>
      </w:r>
      <w:r>
        <w:rPr>
          <w:w w:val="80"/>
        </w:rPr>
        <w:t>not</w:t>
      </w:r>
      <w:r>
        <w:rPr>
          <w:spacing w:val="-2"/>
        </w:rPr>
        <w:t xml:space="preserve"> </w:t>
      </w:r>
      <w:r>
        <w:rPr>
          <w:w w:val="80"/>
        </w:rPr>
        <w:t>exist.</w:t>
      </w:r>
      <w:r>
        <w:rPr>
          <w:spacing w:val="-2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number</w:t>
      </w:r>
      <w:r>
        <w:rPr>
          <w:spacing w:val="-2"/>
        </w:rP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be</w:t>
      </w:r>
      <w:r>
        <w:t xml:space="preserve"> </w:t>
      </w:r>
      <w:r>
        <w:rPr>
          <w:w w:val="80"/>
        </w:rPr>
        <w:t>used</w:t>
      </w:r>
      <w:r>
        <w:t xml:space="preserve"> </w:t>
      </w:r>
      <w:r>
        <w:rPr>
          <w:w w:val="80"/>
        </w:rPr>
        <w:t>as</w:t>
      </w:r>
      <w:r>
        <w:t xml:space="preserve"> </w:t>
      </w:r>
      <w:r>
        <w:rPr>
          <w:w w:val="80"/>
        </w:rPr>
        <w:t>a</w:t>
      </w:r>
      <w:r>
        <w:rPr>
          <w:spacing w:val="-2"/>
        </w:rPr>
        <w:t xml:space="preserve"> </w:t>
      </w:r>
      <w:r>
        <w:rPr>
          <w:w w:val="80"/>
        </w:rPr>
        <w:t>TIN</w:t>
      </w:r>
      <w:r>
        <w:t xml:space="preserve"> </w:t>
      </w:r>
      <w:r>
        <w:rPr>
          <w:w w:val="80"/>
        </w:rPr>
        <w:t>is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tax</w:t>
      </w:r>
      <w:r>
        <w:t xml:space="preserve"> </w:t>
      </w:r>
      <w:r>
        <w:rPr>
          <w:w w:val="80"/>
        </w:rPr>
        <w:t>number</w:t>
      </w:r>
      <w:r>
        <w:rPr>
          <w:spacing w:val="-2"/>
        </w:rPr>
        <w:t xml:space="preserve"> </w:t>
      </w:r>
      <w:r>
        <w:rPr>
          <w:w w:val="80"/>
        </w:rPr>
        <w:t>"</w:t>
      </w:r>
      <w:proofErr w:type="spellStart"/>
      <w:r>
        <w:rPr>
          <w:w w:val="80"/>
        </w:rPr>
        <w:t>Numéro</w:t>
      </w:r>
      <w:proofErr w:type="spellEnd"/>
      <w:r>
        <w:t xml:space="preserve"> </w:t>
      </w:r>
      <w:r>
        <w:rPr>
          <w:w w:val="80"/>
        </w:rPr>
        <w:t>Fiscal</w:t>
      </w:r>
      <w:r>
        <w:t xml:space="preserve"> </w:t>
      </w:r>
      <w:r>
        <w:rPr>
          <w:w w:val="80"/>
        </w:rPr>
        <w:t>de</w:t>
      </w:r>
      <w:r>
        <w:t xml:space="preserve"> </w:t>
      </w:r>
      <w:proofErr w:type="spellStart"/>
      <w:r>
        <w:rPr>
          <w:w w:val="80"/>
        </w:rPr>
        <w:t>référence</w:t>
      </w:r>
      <w:proofErr w:type="spellEnd"/>
      <w:r>
        <w:rPr>
          <w:w w:val="80"/>
        </w:rPr>
        <w:t>"</w:t>
      </w:r>
      <w:r>
        <w:t xml:space="preserve"> </w:t>
      </w:r>
      <w:r>
        <w:rPr>
          <w:w w:val="80"/>
        </w:rPr>
        <w:t>(13</w:t>
      </w:r>
      <w:r>
        <w:t xml:space="preserve"> </w:t>
      </w:r>
      <w:r>
        <w:rPr>
          <w:w w:val="80"/>
        </w:rPr>
        <w:t>digits)</w:t>
      </w:r>
      <w:r>
        <w:t xml:space="preserve"> </w:t>
      </w:r>
      <w:r>
        <w:rPr>
          <w:w w:val="80"/>
        </w:rPr>
        <w:t>which</w:t>
      </w:r>
      <w:r>
        <w:t xml:space="preserve"> </w:t>
      </w:r>
      <w:r>
        <w:rPr>
          <w:w w:val="80"/>
        </w:rPr>
        <w:t>can</w:t>
      </w:r>
      <w:r>
        <w:rPr>
          <w:spacing w:val="-2"/>
        </w:rPr>
        <w:t xml:space="preserve"> </w:t>
      </w:r>
      <w:r>
        <w:rPr>
          <w:w w:val="80"/>
        </w:rPr>
        <w:t>be</w:t>
      </w:r>
      <w:r>
        <w:t xml:space="preserve"> </w:t>
      </w:r>
      <w:r>
        <w:rPr>
          <w:w w:val="80"/>
        </w:rPr>
        <w:t>found</w:t>
      </w:r>
      <w:r>
        <w:rPr>
          <w:spacing w:val="-2"/>
        </w:rPr>
        <w:t xml:space="preserve"> </w:t>
      </w:r>
      <w:r>
        <w:rPr>
          <w:w w:val="80"/>
        </w:rPr>
        <w:t>on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tax</w:t>
      </w:r>
      <w:r>
        <w:t xml:space="preserve"> </w:t>
      </w:r>
      <w:r>
        <w:rPr>
          <w:w w:val="80"/>
        </w:rPr>
        <w:t>declarations. ln Luxembourg, strictly speaking, a TIN does not exist. The number to be used as a TIN is the Social Security number (13 digits).</w:t>
      </w:r>
    </w:p>
    <w:p w14:paraId="441EF2BD" w14:textId="77777777" w:rsidR="006850DC" w:rsidRDefault="008624C8">
      <w:pPr>
        <w:pStyle w:val="Heading2"/>
        <w:spacing w:before="180"/>
      </w:pPr>
      <w:r>
        <w:rPr>
          <w:w w:val="80"/>
        </w:rPr>
        <w:t>U.S.</w:t>
      </w:r>
      <w:r>
        <w:rPr>
          <w:spacing w:val="-5"/>
        </w:rPr>
        <w:t xml:space="preserve"> </w:t>
      </w:r>
      <w:r>
        <w:rPr>
          <w:spacing w:val="-2"/>
          <w:w w:val="85"/>
        </w:rPr>
        <w:t>Person</w:t>
      </w:r>
    </w:p>
    <w:p w14:paraId="72530CAE" w14:textId="77777777" w:rsidR="006850DC" w:rsidRDefault="008624C8">
      <w:pPr>
        <w:pStyle w:val="BodyText"/>
        <w:spacing w:before="1" w:line="273" w:lineRule="auto"/>
        <w:ind w:left="153" w:right="258"/>
      </w:pPr>
      <w:r>
        <w:rPr>
          <w:w w:val="80"/>
        </w:rPr>
        <w:t>The</w:t>
      </w:r>
      <w:r>
        <w:t xml:space="preserve"> </w:t>
      </w:r>
      <w:r>
        <w:rPr>
          <w:w w:val="80"/>
        </w:rPr>
        <w:t>term</w:t>
      </w:r>
      <w:r>
        <w:rPr>
          <w:spacing w:val="-4"/>
        </w:rPr>
        <w:t xml:space="preserve"> </w:t>
      </w:r>
      <w:r>
        <w:rPr>
          <w:w w:val="80"/>
        </w:rPr>
        <w:t>U.S.</w:t>
      </w:r>
      <w:r>
        <w:rPr>
          <w:spacing w:val="-3"/>
        </w:rPr>
        <w:t xml:space="preserve"> </w:t>
      </w:r>
      <w:r>
        <w:rPr>
          <w:w w:val="80"/>
        </w:rPr>
        <w:t>Person</w:t>
      </w:r>
      <w:r>
        <w:rPr>
          <w:spacing w:val="-3"/>
        </w:rPr>
        <w:t xml:space="preserve"> </w:t>
      </w:r>
      <w:r>
        <w:rPr>
          <w:w w:val="80"/>
        </w:rPr>
        <w:t>means</w:t>
      </w:r>
      <w: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U.S.</w:t>
      </w:r>
      <w:r>
        <w:rPr>
          <w:spacing w:val="-3"/>
        </w:rPr>
        <w:t xml:space="preserve"> </w:t>
      </w:r>
      <w:r>
        <w:rPr>
          <w:w w:val="80"/>
        </w:rPr>
        <w:t>citizen</w:t>
      </w:r>
      <w:r>
        <w:t xml:space="preserve"> </w:t>
      </w:r>
      <w:r>
        <w:rPr>
          <w:w w:val="80"/>
        </w:rPr>
        <w:t>or</w:t>
      </w:r>
      <w:r>
        <w:rPr>
          <w:spacing w:val="-3"/>
        </w:rPr>
        <w:t xml:space="preserve"> </w:t>
      </w:r>
      <w:r>
        <w:rPr>
          <w:w w:val="80"/>
        </w:rPr>
        <w:t>resident</w:t>
      </w:r>
      <w:r>
        <w:rPr>
          <w:spacing w:val="-3"/>
        </w:rPr>
        <w:t xml:space="preserve"> </w:t>
      </w:r>
      <w:r>
        <w:rPr>
          <w:w w:val="80"/>
        </w:rPr>
        <w:t>individual,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partnership</w:t>
      </w:r>
      <w:r>
        <w:rPr>
          <w:spacing w:val="-4"/>
        </w:rPr>
        <w:t xml:space="preserve"> </w:t>
      </w:r>
      <w:r>
        <w:rPr>
          <w:w w:val="80"/>
        </w:rPr>
        <w:t>or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corporation</w:t>
      </w:r>
      <w:r>
        <w:rPr>
          <w:spacing w:val="-3"/>
        </w:rPr>
        <w:t xml:space="preserve"> </w:t>
      </w:r>
      <w:r>
        <w:rPr>
          <w:w w:val="80"/>
        </w:rPr>
        <w:t>organized</w:t>
      </w:r>
      <w:r>
        <w:t xml:space="preserve"> </w:t>
      </w:r>
      <w:r>
        <w:rPr>
          <w:w w:val="80"/>
        </w:rPr>
        <w:t>in</w:t>
      </w:r>
      <w: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United</w:t>
      </w:r>
      <w:r>
        <w:t xml:space="preserve"> </w:t>
      </w:r>
      <w:r>
        <w:rPr>
          <w:w w:val="80"/>
        </w:rPr>
        <w:t>States</w:t>
      </w:r>
      <w:r>
        <w:rPr>
          <w:spacing w:val="-3"/>
        </w:rPr>
        <w:t xml:space="preserve"> </w:t>
      </w:r>
      <w:r>
        <w:rPr>
          <w:w w:val="80"/>
        </w:rPr>
        <w:t>or</w:t>
      </w:r>
      <w:r>
        <w:rPr>
          <w:spacing w:val="-3"/>
        </w:rPr>
        <w:t xml:space="preserve"> </w:t>
      </w:r>
      <w:r>
        <w:rPr>
          <w:w w:val="80"/>
        </w:rPr>
        <w:t>under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laws</w:t>
      </w:r>
      <w:r>
        <w:rPr>
          <w:spacing w:val="-3"/>
        </w:rPr>
        <w:t xml:space="preserve"> </w:t>
      </w:r>
      <w:r>
        <w:rPr>
          <w:w w:val="80"/>
        </w:rPr>
        <w:t>of</w:t>
      </w:r>
      <w:r>
        <w:rPr>
          <w:spacing w:val="-3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United</w:t>
      </w:r>
      <w:r>
        <w:t xml:space="preserve"> </w:t>
      </w:r>
      <w:r>
        <w:rPr>
          <w:w w:val="80"/>
        </w:rPr>
        <w:t>States</w:t>
      </w:r>
      <w:r>
        <w:t xml:space="preserve"> </w:t>
      </w:r>
      <w:r>
        <w:rPr>
          <w:w w:val="80"/>
        </w:rPr>
        <w:t>or</w:t>
      </w:r>
      <w:r>
        <w:rPr>
          <w:spacing w:val="-3"/>
        </w:rPr>
        <w:t xml:space="preserve"> </w:t>
      </w:r>
      <w:r>
        <w:rPr>
          <w:w w:val="80"/>
        </w:rPr>
        <w:t>any</w:t>
      </w:r>
      <w:r>
        <w:t xml:space="preserve"> </w:t>
      </w:r>
      <w:r>
        <w:rPr>
          <w:w w:val="80"/>
        </w:rPr>
        <w:t>States</w:t>
      </w:r>
      <w:r>
        <w:t xml:space="preserve"> </w:t>
      </w:r>
      <w:r>
        <w:rPr>
          <w:w w:val="80"/>
        </w:rPr>
        <w:t>thereof,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trust</w:t>
      </w:r>
      <w:r>
        <w:rPr>
          <w:spacing w:val="-3"/>
        </w:rPr>
        <w:t xml:space="preserve"> </w:t>
      </w:r>
      <w:r>
        <w:rPr>
          <w:w w:val="80"/>
        </w:rPr>
        <w:t>if</w:t>
      </w:r>
      <w:r>
        <w:rPr>
          <w:spacing w:val="-3"/>
        </w:rPr>
        <w:t xml:space="preserve"> </w:t>
      </w:r>
      <w:r>
        <w:rPr>
          <w:w w:val="80"/>
        </w:rPr>
        <w:t>(a)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court within</w:t>
      </w:r>
      <w:r>
        <w:t xml:space="preserve"> </w:t>
      </w:r>
      <w:r>
        <w:rPr>
          <w:w w:val="80"/>
        </w:rPr>
        <w:t>the</w:t>
      </w:r>
      <w:r>
        <w:t xml:space="preserve"> </w:t>
      </w:r>
      <w:r>
        <w:rPr>
          <w:w w:val="80"/>
        </w:rPr>
        <w:t>United</w:t>
      </w:r>
      <w:r>
        <w:t xml:space="preserve"> </w:t>
      </w:r>
      <w:r>
        <w:rPr>
          <w:w w:val="80"/>
        </w:rPr>
        <w:t>States</w:t>
      </w:r>
      <w:r>
        <w:t xml:space="preserve"> </w:t>
      </w:r>
      <w:r>
        <w:rPr>
          <w:w w:val="80"/>
        </w:rPr>
        <w:t>would</w:t>
      </w:r>
      <w:r>
        <w:t xml:space="preserve"> </w:t>
      </w:r>
      <w:r>
        <w:rPr>
          <w:w w:val="80"/>
        </w:rPr>
        <w:t>have</w:t>
      </w:r>
      <w:r>
        <w:t xml:space="preserve"> </w:t>
      </w:r>
      <w:r>
        <w:rPr>
          <w:w w:val="80"/>
        </w:rPr>
        <w:t>authority</w:t>
      </w:r>
      <w:r>
        <w:t xml:space="preserve"> </w:t>
      </w:r>
      <w:r>
        <w:rPr>
          <w:w w:val="80"/>
        </w:rPr>
        <w:t>under</w:t>
      </w:r>
      <w:r>
        <w:rPr>
          <w:spacing w:val="-3"/>
        </w:rPr>
        <w:t xml:space="preserve"> </w:t>
      </w:r>
      <w:r>
        <w:rPr>
          <w:w w:val="80"/>
        </w:rPr>
        <w:t>applicable</w:t>
      </w:r>
      <w:r>
        <w:t xml:space="preserve"> </w:t>
      </w:r>
      <w:r>
        <w:rPr>
          <w:w w:val="80"/>
        </w:rPr>
        <w:t>law</w:t>
      </w:r>
      <w:r>
        <w:t xml:space="preserve"> </w:t>
      </w:r>
      <w:r>
        <w:rPr>
          <w:w w:val="80"/>
        </w:rPr>
        <w:t>to</w:t>
      </w:r>
      <w:r>
        <w:t xml:space="preserve"> </w:t>
      </w:r>
      <w:r>
        <w:rPr>
          <w:w w:val="80"/>
        </w:rPr>
        <w:t>render</w:t>
      </w:r>
      <w:r>
        <w:rPr>
          <w:spacing w:val="-3"/>
        </w:rPr>
        <w:t xml:space="preserve"> </w:t>
      </w:r>
      <w:r>
        <w:rPr>
          <w:w w:val="80"/>
        </w:rPr>
        <w:t>orders</w:t>
      </w:r>
      <w:r>
        <w:rPr>
          <w:spacing w:val="-3"/>
        </w:rPr>
        <w:t xml:space="preserve"> </w:t>
      </w:r>
      <w:r>
        <w:rPr>
          <w:w w:val="80"/>
        </w:rPr>
        <w:t>or</w:t>
      </w:r>
      <w:r>
        <w:rPr>
          <w:spacing w:val="-3"/>
        </w:rPr>
        <w:t xml:space="preserve"> </w:t>
      </w:r>
      <w:r>
        <w:rPr>
          <w:w w:val="80"/>
        </w:rPr>
        <w:t>judgements</w:t>
      </w:r>
      <w:r>
        <w:t xml:space="preserve"> </w:t>
      </w:r>
      <w:r>
        <w:rPr>
          <w:w w:val="80"/>
        </w:rPr>
        <w:t>concerning</w:t>
      </w:r>
      <w:r>
        <w:t xml:space="preserve"> </w:t>
      </w:r>
      <w:r>
        <w:rPr>
          <w:w w:val="80"/>
        </w:rPr>
        <w:t>substantially</w:t>
      </w:r>
      <w:r>
        <w:t xml:space="preserve"> </w:t>
      </w:r>
      <w:r>
        <w:rPr>
          <w:w w:val="80"/>
        </w:rPr>
        <w:t>all issues regarding administration of the trust, and (b) one or more US persons have the authority to control all substantial decisions of the trust, or an estate of a</w:t>
      </w:r>
      <w:r>
        <w:t xml:space="preserve"> </w:t>
      </w:r>
      <w:r>
        <w:rPr>
          <w:w w:val="80"/>
        </w:rPr>
        <w:t>decedent that is a citizen or resident of the United States. This definition shall be interpreted in accordance with the US Internal</w:t>
      </w:r>
      <w:r>
        <w:t xml:space="preserve"> </w:t>
      </w:r>
      <w:r>
        <w:rPr>
          <w:w w:val="80"/>
        </w:rPr>
        <w:t>Revenue Code.</w:t>
      </w:r>
    </w:p>
    <w:sectPr w:rsidR="006850DC">
      <w:pgSz w:w="11910" w:h="16840"/>
      <w:pgMar w:top="1040" w:right="900" w:bottom="1020" w:left="980" w:header="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DFD9" w14:textId="77777777" w:rsidR="00E44A7C" w:rsidRDefault="00E44A7C">
      <w:r>
        <w:separator/>
      </w:r>
    </w:p>
  </w:endnote>
  <w:endnote w:type="continuationSeparator" w:id="0">
    <w:p w14:paraId="15F61682" w14:textId="77777777" w:rsidR="00E44A7C" w:rsidRDefault="00E4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5B42" w14:textId="7C5EDBB8" w:rsidR="006850DC" w:rsidRDefault="008624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5DFE3103" wp14:editId="0BA91F3A">
              <wp:simplePos x="0" y="0"/>
              <wp:positionH relativeFrom="page">
                <wp:posOffset>162560</wp:posOffset>
              </wp:positionH>
              <wp:positionV relativeFrom="page">
                <wp:posOffset>10225951</wp:posOffset>
              </wp:positionV>
              <wp:extent cx="323850" cy="2159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3850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3850" h="215900">
                            <a:moveTo>
                              <a:pt x="323849" y="0"/>
                            </a:moveTo>
                            <a:lnTo>
                              <a:pt x="0" y="0"/>
                            </a:lnTo>
                            <a:lnTo>
                              <a:pt x="0" y="215899"/>
                            </a:lnTo>
                            <a:lnTo>
                              <a:pt x="323849" y="215899"/>
                            </a:lnTo>
                            <a:lnTo>
                              <a:pt x="323849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F9CC9" id="Graphic 2" o:spid="_x0000_s1026" style="position:absolute;margin-left:12.8pt;margin-top:805.2pt;width:25.5pt;height:17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385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" path="m323849,l,,,215899r323849,l323849,xe" fillcolor="#4d4d4d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69B82B42" wp14:editId="59606AD3">
              <wp:simplePos x="0" y="0"/>
              <wp:positionH relativeFrom="page">
                <wp:posOffset>706932</wp:posOffset>
              </wp:positionH>
              <wp:positionV relativeFrom="page">
                <wp:posOffset>10204680</wp:posOffset>
              </wp:positionV>
              <wp:extent cx="2936240" cy="1428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62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AF7EE" w14:textId="45C403A6" w:rsidR="006850DC" w:rsidRDefault="006850DC">
                          <w:pPr>
                            <w:pStyle w:val="BodyText"/>
                            <w:spacing w:before="2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82B42" id="Textbox 4" o:spid="_x0000_s1047" type="#_x0000_t202" style="position:absolute;margin-left:55.65pt;margin-top:803.5pt;width:231.2pt;height:11.25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" filled="f" stroked="f">
              <v:textbox inset="0,0,0,0">
                <w:txbxContent>
                  <w:p w14:paraId="7DEAF7EE" w14:textId="45C403A6" w:rsidR="006850DC" w:rsidRDefault="006850DC">
                    <w:pPr>
                      <w:pStyle w:val="BodyText"/>
                      <w:spacing w:before="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62EF1769" wp14:editId="09621387">
              <wp:simplePos x="0" y="0"/>
              <wp:positionH relativeFrom="page">
                <wp:posOffset>178307</wp:posOffset>
              </wp:positionH>
              <wp:positionV relativeFrom="page">
                <wp:posOffset>10264393</wp:posOffset>
              </wp:positionV>
              <wp:extent cx="266065" cy="1143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3450F" w14:textId="77777777" w:rsidR="006850DC" w:rsidRDefault="008624C8">
                          <w:pPr>
                            <w:spacing w:line="162" w:lineRule="exact"/>
                            <w:ind w:left="60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EF1769" id="Textbox 5" o:spid="_x0000_s1048" type="#_x0000_t202" style="position:absolute;margin-left:14.05pt;margin-top:808.2pt;width:20.95pt;height:9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" filled="f" stroked="f">
              <v:textbox inset="0,0,0,0">
                <w:txbxContent>
                  <w:p w14:paraId="5063450F" w14:textId="77777777" w:rsidR="006850DC" w:rsidRDefault="008624C8">
                    <w:pPr>
                      <w:spacing w:line="162" w:lineRule="exact"/>
                      <w:ind w:left="60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t>10</w:t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t>/</w:t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t>14</w:t>
                    </w:r>
                    <w:r>
                      <w:rPr>
                        <w:rFonts w:ascii="Calibri"/>
                        <w:color w:val="FFFFFF"/>
                        <w:spacing w:val="-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8A31" w14:textId="77777777" w:rsidR="00E44A7C" w:rsidRDefault="00E44A7C">
      <w:r>
        <w:separator/>
      </w:r>
    </w:p>
  </w:footnote>
  <w:footnote w:type="continuationSeparator" w:id="0">
    <w:p w14:paraId="1E8060BE" w14:textId="77777777" w:rsidR="00E44A7C" w:rsidRDefault="00E4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C3"/>
    <w:multiLevelType w:val="hybridMultilevel"/>
    <w:tmpl w:val="473C35FA"/>
    <w:lvl w:ilvl="0" w:tplc="1932029A">
      <w:start w:val="1"/>
      <w:numFmt w:val="lowerLetter"/>
      <w:lvlText w:val="%1)"/>
      <w:lvlJc w:val="left"/>
      <w:pPr>
        <w:ind w:left="7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1" w:tplc="2D16137A">
      <w:start w:val="1"/>
      <w:numFmt w:val="lowerRoman"/>
      <w:lvlText w:val="%2.)"/>
      <w:lvlJc w:val="left"/>
      <w:pPr>
        <w:ind w:left="1146" w:hanging="1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82"/>
        <w:sz w:val="16"/>
        <w:szCs w:val="16"/>
        <w:lang w:val="en-US" w:eastAsia="en-US" w:bidi="ar-SA"/>
      </w:rPr>
    </w:lvl>
    <w:lvl w:ilvl="2" w:tplc="AD9CDB38">
      <w:numFmt w:val="bullet"/>
      <w:lvlText w:val="•"/>
      <w:lvlJc w:val="left"/>
      <w:pPr>
        <w:ind w:left="2127" w:hanging="145"/>
      </w:pPr>
      <w:rPr>
        <w:rFonts w:hint="default"/>
        <w:lang w:val="en-US" w:eastAsia="en-US" w:bidi="ar-SA"/>
      </w:rPr>
    </w:lvl>
    <w:lvl w:ilvl="3" w:tplc="8E0E5260">
      <w:numFmt w:val="bullet"/>
      <w:lvlText w:val="•"/>
      <w:lvlJc w:val="left"/>
      <w:pPr>
        <w:ind w:left="3114" w:hanging="145"/>
      </w:pPr>
      <w:rPr>
        <w:rFonts w:hint="default"/>
        <w:lang w:val="en-US" w:eastAsia="en-US" w:bidi="ar-SA"/>
      </w:rPr>
    </w:lvl>
    <w:lvl w:ilvl="4" w:tplc="A920DBA8">
      <w:numFmt w:val="bullet"/>
      <w:lvlText w:val="•"/>
      <w:lvlJc w:val="left"/>
      <w:pPr>
        <w:ind w:left="4102" w:hanging="145"/>
      </w:pPr>
      <w:rPr>
        <w:rFonts w:hint="default"/>
        <w:lang w:val="en-US" w:eastAsia="en-US" w:bidi="ar-SA"/>
      </w:rPr>
    </w:lvl>
    <w:lvl w:ilvl="5" w:tplc="36D4D9FC">
      <w:numFmt w:val="bullet"/>
      <w:lvlText w:val="•"/>
      <w:lvlJc w:val="left"/>
      <w:pPr>
        <w:ind w:left="5089" w:hanging="145"/>
      </w:pPr>
      <w:rPr>
        <w:rFonts w:hint="default"/>
        <w:lang w:val="en-US" w:eastAsia="en-US" w:bidi="ar-SA"/>
      </w:rPr>
    </w:lvl>
    <w:lvl w:ilvl="6" w:tplc="0FFEEF5C">
      <w:numFmt w:val="bullet"/>
      <w:lvlText w:val="•"/>
      <w:lvlJc w:val="left"/>
      <w:pPr>
        <w:ind w:left="6076" w:hanging="145"/>
      </w:pPr>
      <w:rPr>
        <w:rFonts w:hint="default"/>
        <w:lang w:val="en-US" w:eastAsia="en-US" w:bidi="ar-SA"/>
      </w:rPr>
    </w:lvl>
    <w:lvl w:ilvl="7" w:tplc="36303E8E">
      <w:numFmt w:val="bullet"/>
      <w:lvlText w:val="•"/>
      <w:lvlJc w:val="left"/>
      <w:pPr>
        <w:ind w:left="7064" w:hanging="145"/>
      </w:pPr>
      <w:rPr>
        <w:rFonts w:hint="default"/>
        <w:lang w:val="en-US" w:eastAsia="en-US" w:bidi="ar-SA"/>
      </w:rPr>
    </w:lvl>
    <w:lvl w:ilvl="8" w:tplc="24F2DEA0">
      <w:numFmt w:val="bullet"/>
      <w:lvlText w:val="•"/>
      <w:lvlJc w:val="left"/>
      <w:pPr>
        <w:ind w:left="8051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0B7710C2"/>
    <w:multiLevelType w:val="hybridMultilevel"/>
    <w:tmpl w:val="10E09E8A"/>
    <w:lvl w:ilvl="0" w:tplc="A07647F8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4B708AA2">
      <w:numFmt w:val="bullet"/>
      <w:lvlText w:val="o"/>
      <w:lvlJc w:val="left"/>
      <w:pPr>
        <w:ind w:left="15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en-US" w:eastAsia="en-US" w:bidi="ar-SA"/>
      </w:rPr>
    </w:lvl>
    <w:lvl w:ilvl="2" w:tplc="CB2C11AA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E636295A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4" w:tplc="A90E27FC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5" w:tplc="3A74FA62">
      <w:numFmt w:val="bullet"/>
      <w:lvlText w:val="•"/>
      <w:lvlJc w:val="left"/>
      <w:pPr>
        <w:ind w:left="5345" w:hanging="360"/>
      </w:pPr>
      <w:rPr>
        <w:rFonts w:hint="default"/>
        <w:lang w:val="en-US" w:eastAsia="en-US" w:bidi="ar-SA"/>
      </w:rPr>
    </w:lvl>
    <w:lvl w:ilvl="6" w:tplc="1BFAA024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7" w:tplc="13482D94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EB68A814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6409CB"/>
    <w:multiLevelType w:val="hybridMultilevel"/>
    <w:tmpl w:val="B9F47DDC"/>
    <w:lvl w:ilvl="0" w:tplc="D1321296">
      <w:start w:val="1"/>
      <w:numFmt w:val="lowerRoman"/>
      <w:lvlText w:val="(%1)"/>
      <w:lvlJc w:val="left"/>
      <w:pPr>
        <w:ind w:left="304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2"/>
        <w:sz w:val="16"/>
        <w:szCs w:val="16"/>
        <w:lang w:val="en-US" w:eastAsia="en-US" w:bidi="ar-SA"/>
      </w:rPr>
    </w:lvl>
    <w:lvl w:ilvl="1" w:tplc="8B56C718">
      <w:start w:val="1"/>
      <w:numFmt w:val="lowerLetter"/>
      <w:lvlText w:val="%2."/>
      <w:lvlJc w:val="left"/>
      <w:pPr>
        <w:ind w:left="7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2" w:tplc="5ED460C0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12AE21C2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83F2669E"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5" w:tplc="30244C3C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FF60A03A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3F7E0DFA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8AF69CBA">
      <w:numFmt w:val="bullet"/>
      <w:lvlText w:val="•"/>
      <w:lvlJc w:val="left"/>
      <w:pPr>
        <w:ind w:left="79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450EF1"/>
    <w:multiLevelType w:val="hybridMultilevel"/>
    <w:tmpl w:val="ADD410E8"/>
    <w:lvl w:ilvl="0" w:tplc="F6AA82A0">
      <w:numFmt w:val="bullet"/>
      <w:lvlText w:val="☐"/>
      <w:lvlJc w:val="left"/>
      <w:pPr>
        <w:ind w:left="66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A5C14B0">
      <w:numFmt w:val="bullet"/>
      <w:lvlText w:val="•"/>
      <w:lvlJc w:val="left"/>
      <w:pPr>
        <w:ind w:left="1213" w:hanging="284"/>
      </w:pPr>
      <w:rPr>
        <w:rFonts w:hint="default"/>
        <w:lang w:val="en-US" w:eastAsia="en-US" w:bidi="ar-SA"/>
      </w:rPr>
    </w:lvl>
    <w:lvl w:ilvl="2" w:tplc="0A3C1C58">
      <w:numFmt w:val="bullet"/>
      <w:lvlText w:val="•"/>
      <w:lvlJc w:val="left"/>
      <w:pPr>
        <w:ind w:left="1767" w:hanging="284"/>
      </w:pPr>
      <w:rPr>
        <w:rFonts w:hint="default"/>
        <w:lang w:val="en-US" w:eastAsia="en-US" w:bidi="ar-SA"/>
      </w:rPr>
    </w:lvl>
    <w:lvl w:ilvl="3" w:tplc="C118428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8990BD04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  <w:lvl w:ilvl="5" w:tplc="F8FC81F6">
      <w:numFmt w:val="bullet"/>
      <w:lvlText w:val="•"/>
      <w:lvlJc w:val="left"/>
      <w:pPr>
        <w:ind w:left="3428" w:hanging="284"/>
      </w:pPr>
      <w:rPr>
        <w:rFonts w:hint="default"/>
        <w:lang w:val="en-US" w:eastAsia="en-US" w:bidi="ar-SA"/>
      </w:rPr>
    </w:lvl>
    <w:lvl w:ilvl="6" w:tplc="394A5D66">
      <w:numFmt w:val="bullet"/>
      <w:lvlText w:val="•"/>
      <w:lvlJc w:val="left"/>
      <w:pPr>
        <w:ind w:left="3982" w:hanging="284"/>
      </w:pPr>
      <w:rPr>
        <w:rFonts w:hint="default"/>
        <w:lang w:val="en-US" w:eastAsia="en-US" w:bidi="ar-SA"/>
      </w:rPr>
    </w:lvl>
    <w:lvl w:ilvl="7" w:tplc="72A83958">
      <w:numFmt w:val="bullet"/>
      <w:lvlText w:val="•"/>
      <w:lvlJc w:val="left"/>
      <w:pPr>
        <w:ind w:left="4535" w:hanging="284"/>
      </w:pPr>
      <w:rPr>
        <w:rFonts w:hint="default"/>
        <w:lang w:val="en-US" w:eastAsia="en-US" w:bidi="ar-SA"/>
      </w:rPr>
    </w:lvl>
    <w:lvl w:ilvl="8" w:tplc="4282C55E">
      <w:numFmt w:val="bullet"/>
      <w:lvlText w:val="•"/>
      <w:lvlJc w:val="left"/>
      <w:pPr>
        <w:ind w:left="5089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3043330"/>
    <w:multiLevelType w:val="hybridMultilevel"/>
    <w:tmpl w:val="FAA2CD3E"/>
    <w:lvl w:ilvl="0" w:tplc="719CCFD6">
      <w:numFmt w:val="bullet"/>
      <w:lvlText w:val="☐"/>
      <w:lvlJc w:val="left"/>
      <w:pPr>
        <w:ind w:left="79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D767374">
      <w:numFmt w:val="bullet"/>
      <w:lvlText w:val="•"/>
      <w:lvlJc w:val="left"/>
      <w:pPr>
        <w:ind w:left="1323" w:hanging="284"/>
      </w:pPr>
      <w:rPr>
        <w:rFonts w:hint="default"/>
        <w:lang w:val="en-US" w:eastAsia="en-US" w:bidi="ar-SA"/>
      </w:rPr>
    </w:lvl>
    <w:lvl w:ilvl="2" w:tplc="B09E5274">
      <w:numFmt w:val="bullet"/>
      <w:lvlText w:val="•"/>
      <w:lvlJc w:val="left"/>
      <w:pPr>
        <w:ind w:left="1847" w:hanging="284"/>
      </w:pPr>
      <w:rPr>
        <w:rFonts w:hint="default"/>
        <w:lang w:val="en-US" w:eastAsia="en-US" w:bidi="ar-SA"/>
      </w:rPr>
    </w:lvl>
    <w:lvl w:ilvl="3" w:tplc="9ED283B6">
      <w:numFmt w:val="bullet"/>
      <w:lvlText w:val="•"/>
      <w:lvlJc w:val="left"/>
      <w:pPr>
        <w:ind w:left="2370" w:hanging="284"/>
      </w:pPr>
      <w:rPr>
        <w:rFonts w:hint="default"/>
        <w:lang w:val="en-US" w:eastAsia="en-US" w:bidi="ar-SA"/>
      </w:rPr>
    </w:lvl>
    <w:lvl w:ilvl="4" w:tplc="8598849A">
      <w:numFmt w:val="bullet"/>
      <w:lvlText w:val="•"/>
      <w:lvlJc w:val="left"/>
      <w:pPr>
        <w:ind w:left="2894" w:hanging="284"/>
      </w:pPr>
      <w:rPr>
        <w:rFonts w:hint="default"/>
        <w:lang w:val="en-US" w:eastAsia="en-US" w:bidi="ar-SA"/>
      </w:rPr>
    </w:lvl>
    <w:lvl w:ilvl="5" w:tplc="A354630C">
      <w:numFmt w:val="bullet"/>
      <w:lvlText w:val="•"/>
      <w:lvlJc w:val="left"/>
      <w:pPr>
        <w:ind w:left="3418" w:hanging="284"/>
      </w:pPr>
      <w:rPr>
        <w:rFonts w:hint="default"/>
        <w:lang w:val="en-US" w:eastAsia="en-US" w:bidi="ar-SA"/>
      </w:rPr>
    </w:lvl>
    <w:lvl w:ilvl="6" w:tplc="3F7CF1A4">
      <w:numFmt w:val="bullet"/>
      <w:lvlText w:val="•"/>
      <w:lvlJc w:val="left"/>
      <w:pPr>
        <w:ind w:left="3941" w:hanging="284"/>
      </w:pPr>
      <w:rPr>
        <w:rFonts w:hint="default"/>
        <w:lang w:val="en-US" w:eastAsia="en-US" w:bidi="ar-SA"/>
      </w:rPr>
    </w:lvl>
    <w:lvl w:ilvl="7" w:tplc="A3486870">
      <w:numFmt w:val="bullet"/>
      <w:lvlText w:val="•"/>
      <w:lvlJc w:val="left"/>
      <w:pPr>
        <w:ind w:left="4465" w:hanging="284"/>
      </w:pPr>
      <w:rPr>
        <w:rFonts w:hint="default"/>
        <w:lang w:val="en-US" w:eastAsia="en-US" w:bidi="ar-SA"/>
      </w:rPr>
    </w:lvl>
    <w:lvl w:ilvl="8" w:tplc="09BE04B6">
      <w:numFmt w:val="bullet"/>
      <w:lvlText w:val="•"/>
      <w:lvlJc w:val="left"/>
      <w:pPr>
        <w:ind w:left="4988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49B30F1"/>
    <w:multiLevelType w:val="hybridMultilevel"/>
    <w:tmpl w:val="AB148E76"/>
    <w:lvl w:ilvl="0" w:tplc="CDE2D9A4">
      <w:numFmt w:val="bullet"/>
      <w:lvlText w:val="☐"/>
      <w:lvlJc w:val="left"/>
      <w:pPr>
        <w:ind w:left="853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0E00238">
      <w:numFmt w:val="bullet"/>
      <w:lvlText w:val="•"/>
      <w:lvlJc w:val="left"/>
      <w:pPr>
        <w:ind w:left="1413" w:hanging="284"/>
      </w:pPr>
      <w:rPr>
        <w:rFonts w:hint="default"/>
        <w:lang w:val="en-US" w:eastAsia="en-US" w:bidi="ar-SA"/>
      </w:rPr>
    </w:lvl>
    <w:lvl w:ilvl="2" w:tplc="71BCCB14">
      <w:numFmt w:val="bullet"/>
      <w:lvlText w:val="•"/>
      <w:lvlJc w:val="left"/>
      <w:pPr>
        <w:ind w:left="1966" w:hanging="284"/>
      </w:pPr>
      <w:rPr>
        <w:rFonts w:hint="default"/>
        <w:lang w:val="en-US" w:eastAsia="en-US" w:bidi="ar-SA"/>
      </w:rPr>
    </w:lvl>
    <w:lvl w:ilvl="3" w:tplc="64AC7744">
      <w:numFmt w:val="bullet"/>
      <w:lvlText w:val="•"/>
      <w:lvlJc w:val="left"/>
      <w:pPr>
        <w:ind w:left="2519" w:hanging="284"/>
      </w:pPr>
      <w:rPr>
        <w:rFonts w:hint="default"/>
        <w:lang w:val="en-US" w:eastAsia="en-US" w:bidi="ar-SA"/>
      </w:rPr>
    </w:lvl>
    <w:lvl w:ilvl="4" w:tplc="DFF0B1BA">
      <w:numFmt w:val="bullet"/>
      <w:lvlText w:val="•"/>
      <w:lvlJc w:val="left"/>
      <w:pPr>
        <w:ind w:left="3072" w:hanging="284"/>
      </w:pPr>
      <w:rPr>
        <w:rFonts w:hint="default"/>
        <w:lang w:val="en-US" w:eastAsia="en-US" w:bidi="ar-SA"/>
      </w:rPr>
    </w:lvl>
    <w:lvl w:ilvl="5" w:tplc="A4AAB420">
      <w:numFmt w:val="bullet"/>
      <w:lvlText w:val="•"/>
      <w:lvlJc w:val="left"/>
      <w:pPr>
        <w:ind w:left="3625" w:hanging="284"/>
      </w:pPr>
      <w:rPr>
        <w:rFonts w:hint="default"/>
        <w:lang w:val="en-US" w:eastAsia="en-US" w:bidi="ar-SA"/>
      </w:rPr>
    </w:lvl>
    <w:lvl w:ilvl="6" w:tplc="BA7CBF38">
      <w:numFmt w:val="bullet"/>
      <w:lvlText w:val="•"/>
      <w:lvlJc w:val="left"/>
      <w:pPr>
        <w:ind w:left="4178" w:hanging="284"/>
      </w:pPr>
      <w:rPr>
        <w:rFonts w:hint="default"/>
        <w:lang w:val="en-US" w:eastAsia="en-US" w:bidi="ar-SA"/>
      </w:rPr>
    </w:lvl>
    <w:lvl w:ilvl="7" w:tplc="63BEE0FE">
      <w:numFmt w:val="bullet"/>
      <w:lvlText w:val="•"/>
      <w:lvlJc w:val="left"/>
      <w:pPr>
        <w:ind w:left="4731" w:hanging="284"/>
      </w:pPr>
      <w:rPr>
        <w:rFonts w:hint="default"/>
        <w:lang w:val="en-US" w:eastAsia="en-US" w:bidi="ar-SA"/>
      </w:rPr>
    </w:lvl>
    <w:lvl w:ilvl="8" w:tplc="FB34C5F4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05B79AC"/>
    <w:multiLevelType w:val="hybridMultilevel"/>
    <w:tmpl w:val="23DAE09E"/>
    <w:lvl w:ilvl="0" w:tplc="C62C264E">
      <w:numFmt w:val="bullet"/>
      <w:lvlText w:val="☐"/>
      <w:lvlJc w:val="left"/>
      <w:pPr>
        <w:ind w:left="661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8E20268">
      <w:numFmt w:val="bullet"/>
      <w:lvlText w:val="•"/>
      <w:lvlJc w:val="left"/>
      <w:pPr>
        <w:ind w:left="1213" w:hanging="284"/>
      </w:pPr>
      <w:rPr>
        <w:rFonts w:hint="default"/>
        <w:lang w:val="en-US" w:eastAsia="en-US" w:bidi="ar-SA"/>
      </w:rPr>
    </w:lvl>
    <w:lvl w:ilvl="2" w:tplc="C464DAC0">
      <w:numFmt w:val="bullet"/>
      <w:lvlText w:val="•"/>
      <w:lvlJc w:val="left"/>
      <w:pPr>
        <w:ind w:left="1767" w:hanging="284"/>
      </w:pPr>
      <w:rPr>
        <w:rFonts w:hint="default"/>
        <w:lang w:val="en-US" w:eastAsia="en-US" w:bidi="ar-SA"/>
      </w:rPr>
    </w:lvl>
    <w:lvl w:ilvl="3" w:tplc="AEEE5C58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A321FB6">
      <w:numFmt w:val="bullet"/>
      <w:lvlText w:val="•"/>
      <w:lvlJc w:val="left"/>
      <w:pPr>
        <w:ind w:left="2874" w:hanging="284"/>
      </w:pPr>
      <w:rPr>
        <w:rFonts w:hint="default"/>
        <w:lang w:val="en-US" w:eastAsia="en-US" w:bidi="ar-SA"/>
      </w:rPr>
    </w:lvl>
    <w:lvl w:ilvl="5" w:tplc="EB9432DA">
      <w:numFmt w:val="bullet"/>
      <w:lvlText w:val="•"/>
      <w:lvlJc w:val="left"/>
      <w:pPr>
        <w:ind w:left="3428" w:hanging="284"/>
      </w:pPr>
      <w:rPr>
        <w:rFonts w:hint="default"/>
        <w:lang w:val="en-US" w:eastAsia="en-US" w:bidi="ar-SA"/>
      </w:rPr>
    </w:lvl>
    <w:lvl w:ilvl="6" w:tplc="4628E58A">
      <w:numFmt w:val="bullet"/>
      <w:lvlText w:val="•"/>
      <w:lvlJc w:val="left"/>
      <w:pPr>
        <w:ind w:left="3982" w:hanging="284"/>
      </w:pPr>
      <w:rPr>
        <w:rFonts w:hint="default"/>
        <w:lang w:val="en-US" w:eastAsia="en-US" w:bidi="ar-SA"/>
      </w:rPr>
    </w:lvl>
    <w:lvl w:ilvl="7" w:tplc="5ECE6D7C">
      <w:numFmt w:val="bullet"/>
      <w:lvlText w:val="•"/>
      <w:lvlJc w:val="left"/>
      <w:pPr>
        <w:ind w:left="4535" w:hanging="284"/>
      </w:pPr>
      <w:rPr>
        <w:rFonts w:hint="default"/>
        <w:lang w:val="en-US" w:eastAsia="en-US" w:bidi="ar-SA"/>
      </w:rPr>
    </w:lvl>
    <w:lvl w:ilvl="8" w:tplc="B30441E0">
      <w:numFmt w:val="bullet"/>
      <w:lvlText w:val="•"/>
      <w:lvlJc w:val="left"/>
      <w:pPr>
        <w:ind w:left="508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230705B5"/>
    <w:multiLevelType w:val="hybridMultilevel"/>
    <w:tmpl w:val="1CD22588"/>
    <w:lvl w:ilvl="0" w:tplc="3CF4B41E">
      <w:start w:val="1"/>
      <w:numFmt w:val="decimal"/>
      <w:lvlText w:val="%1."/>
      <w:lvlJc w:val="left"/>
      <w:pPr>
        <w:ind w:left="87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18"/>
        <w:szCs w:val="18"/>
        <w:lang w:val="en-US" w:eastAsia="en-US" w:bidi="ar-SA"/>
      </w:rPr>
    </w:lvl>
    <w:lvl w:ilvl="1" w:tplc="662299E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A79A56AE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AD54E84A">
      <w:numFmt w:val="bullet"/>
      <w:lvlText w:val="•"/>
      <w:lvlJc w:val="left"/>
      <w:pPr>
        <w:ind w:left="3623" w:hanging="360"/>
      </w:pPr>
      <w:rPr>
        <w:rFonts w:hint="default"/>
        <w:lang w:val="en-US" w:eastAsia="en-US" w:bidi="ar-SA"/>
      </w:rPr>
    </w:lvl>
    <w:lvl w:ilvl="4" w:tplc="01E86264">
      <w:numFmt w:val="bullet"/>
      <w:lvlText w:val="•"/>
      <w:lvlJc w:val="left"/>
      <w:pPr>
        <w:ind w:left="4538" w:hanging="360"/>
      </w:pPr>
      <w:rPr>
        <w:rFonts w:hint="default"/>
        <w:lang w:val="en-US" w:eastAsia="en-US" w:bidi="ar-SA"/>
      </w:rPr>
    </w:lvl>
    <w:lvl w:ilvl="5" w:tplc="2F4CE346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6" w:tplc="B7444DD4">
      <w:numFmt w:val="bullet"/>
      <w:lvlText w:val="•"/>
      <w:lvlJc w:val="left"/>
      <w:pPr>
        <w:ind w:left="6367" w:hanging="360"/>
      </w:pPr>
      <w:rPr>
        <w:rFonts w:hint="default"/>
        <w:lang w:val="en-US" w:eastAsia="en-US" w:bidi="ar-SA"/>
      </w:rPr>
    </w:lvl>
    <w:lvl w:ilvl="7" w:tplc="30C8E4A2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B5A02E4C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EAC4781"/>
    <w:multiLevelType w:val="hybridMultilevel"/>
    <w:tmpl w:val="C3DE9F36"/>
    <w:lvl w:ilvl="0" w:tplc="7C5A111C">
      <w:numFmt w:val="bullet"/>
      <w:lvlText w:val="☐"/>
      <w:lvlJc w:val="left"/>
      <w:pPr>
        <w:ind w:left="861" w:hanging="708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FF69A7E">
      <w:numFmt w:val="bullet"/>
      <w:lvlText w:val="•"/>
      <w:lvlJc w:val="left"/>
      <w:pPr>
        <w:ind w:left="1776" w:hanging="708"/>
      </w:pPr>
      <w:rPr>
        <w:rFonts w:hint="default"/>
        <w:lang w:val="en-US" w:eastAsia="en-US" w:bidi="ar-SA"/>
      </w:rPr>
    </w:lvl>
    <w:lvl w:ilvl="2" w:tplc="6062FB34">
      <w:numFmt w:val="bullet"/>
      <w:lvlText w:val="•"/>
      <w:lvlJc w:val="left"/>
      <w:pPr>
        <w:ind w:left="2693" w:hanging="708"/>
      </w:pPr>
      <w:rPr>
        <w:rFonts w:hint="default"/>
        <w:lang w:val="en-US" w:eastAsia="en-US" w:bidi="ar-SA"/>
      </w:rPr>
    </w:lvl>
    <w:lvl w:ilvl="3" w:tplc="C69623A2">
      <w:numFmt w:val="bullet"/>
      <w:lvlText w:val="•"/>
      <w:lvlJc w:val="left"/>
      <w:pPr>
        <w:ind w:left="3609" w:hanging="708"/>
      </w:pPr>
      <w:rPr>
        <w:rFonts w:hint="default"/>
        <w:lang w:val="en-US" w:eastAsia="en-US" w:bidi="ar-SA"/>
      </w:rPr>
    </w:lvl>
    <w:lvl w:ilvl="4" w:tplc="60CE1210">
      <w:numFmt w:val="bullet"/>
      <w:lvlText w:val="•"/>
      <w:lvlJc w:val="left"/>
      <w:pPr>
        <w:ind w:left="4526" w:hanging="708"/>
      </w:pPr>
      <w:rPr>
        <w:rFonts w:hint="default"/>
        <w:lang w:val="en-US" w:eastAsia="en-US" w:bidi="ar-SA"/>
      </w:rPr>
    </w:lvl>
    <w:lvl w:ilvl="5" w:tplc="441A165E">
      <w:numFmt w:val="bullet"/>
      <w:lvlText w:val="•"/>
      <w:lvlJc w:val="left"/>
      <w:pPr>
        <w:ind w:left="5443" w:hanging="708"/>
      </w:pPr>
      <w:rPr>
        <w:rFonts w:hint="default"/>
        <w:lang w:val="en-US" w:eastAsia="en-US" w:bidi="ar-SA"/>
      </w:rPr>
    </w:lvl>
    <w:lvl w:ilvl="6" w:tplc="8F320096">
      <w:numFmt w:val="bullet"/>
      <w:lvlText w:val="•"/>
      <w:lvlJc w:val="left"/>
      <w:pPr>
        <w:ind w:left="6359" w:hanging="708"/>
      </w:pPr>
      <w:rPr>
        <w:rFonts w:hint="default"/>
        <w:lang w:val="en-US" w:eastAsia="en-US" w:bidi="ar-SA"/>
      </w:rPr>
    </w:lvl>
    <w:lvl w:ilvl="7" w:tplc="DC4E3816">
      <w:numFmt w:val="bullet"/>
      <w:lvlText w:val="•"/>
      <w:lvlJc w:val="left"/>
      <w:pPr>
        <w:ind w:left="7276" w:hanging="708"/>
      </w:pPr>
      <w:rPr>
        <w:rFonts w:hint="default"/>
        <w:lang w:val="en-US" w:eastAsia="en-US" w:bidi="ar-SA"/>
      </w:rPr>
    </w:lvl>
    <w:lvl w:ilvl="8" w:tplc="2760FDF4">
      <w:numFmt w:val="bullet"/>
      <w:lvlText w:val="•"/>
      <w:lvlJc w:val="left"/>
      <w:pPr>
        <w:ind w:left="8193" w:hanging="708"/>
      </w:pPr>
      <w:rPr>
        <w:rFonts w:hint="default"/>
        <w:lang w:val="en-US" w:eastAsia="en-US" w:bidi="ar-SA"/>
      </w:rPr>
    </w:lvl>
  </w:abstractNum>
  <w:abstractNum w:abstractNumId="9" w15:restartNumberingAfterBreak="0">
    <w:nsid w:val="331603D7"/>
    <w:multiLevelType w:val="hybridMultilevel"/>
    <w:tmpl w:val="045CA1CA"/>
    <w:lvl w:ilvl="0" w:tplc="416E759E">
      <w:numFmt w:val="bullet"/>
      <w:lvlText w:val="☐"/>
      <w:lvlJc w:val="left"/>
      <w:pPr>
        <w:ind w:left="1532" w:hanging="286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1DEE296">
      <w:numFmt w:val="bullet"/>
      <w:lvlText w:val="•"/>
      <w:lvlJc w:val="left"/>
      <w:pPr>
        <w:ind w:left="2096" w:hanging="286"/>
      </w:pPr>
      <w:rPr>
        <w:rFonts w:hint="default"/>
        <w:lang w:val="en-US" w:eastAsia="en-US" w:bidi="ar-SA"/>
      </w:rPr>
    </w:lvl>
    <w:lvl w:ilvl="2" w:tplc="38A0C7C8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BE14B66A">
      <w:numFmt w:val="bullet"/>
      <w:lvlText w:val="•"/>
      <w:lvlJc w:val="left"/>
      <w:pPr>
        <w:ind w:left="3209" w:hanging="286"/>
      </w:pPr>
      <w:rPr>
        <w:rFonts w:hint="default"/>
        <w:lang w:val="en-US" w:eastAsia="en-US" w:bidi="ar-SA"/>
      </w:rPr>
    </w:lvl>
    <w:lvl w:ilvl="4" w:tplc="8E1EBB9E">
      <w:numFmt w:val="bullet"/>
      <w:lvlText w:val="•"/>
      <w:lvlJc w:val="left"/>
      <w:pPr>
        <w:ind w:left="3766" w:hanging="286"/>
      </w:pPr>
      <w:rPr>
        <w:rFonts w:hint="default"/>
        <w:lang w:val="en-US" w:eastAsia="en-US" w:bidi="ar-SA"/>
      </w:rPr>
    </w:lvl>
    <w:lvl w:ilvl="5" w:tplc="256CFE9A">
      <w:numFmt w:val="bullet"/>
      <w:lvlText w:val="•"/>
      <w:lvlJc w:val="left"/>
      <w:pPr>
        <w:ind w:left="4322" w:hanging="286"/>
      </w:pPr>
      <w:rPr>
        <w:rFonts w:hint="default"/>
        <w:lang w:val="en-US" w:eastAsia="en-US" w:bidi="ar-SA"/>
      </w:rPr>
    </w:lvl>
    <w:lvl w:ilvl="6" w:tplc="0C26809A">
      <w:numFmt w:val="bullet"/>
      <w:lvlText w:val="•"/>
      <w:lvlJc w:val="left"/>
      <w:pPr>
        <w:ind w:left="4879" w:hanging="286"/>
      </w:pPr>
      <w:rPr>
        <w:rFonts w:hint="default"/>
        <w:lang w:val="en-US" w:eastAsia="en-US" w:bidi="ar-SA"/>
      </w:rPr>
    </w:lvl>
    <w:lvl w:ilvl="7" w:tplc="25187DBC">
      <w:numFmt w:val="bullet"/>
      <w:lvlText w:val="•"/>
      <w:lvlJc w:val="left"/>
      <w:pPr>
        <w:ind w:left="5435" w:hanging="286"/>
      </w:pPr>
      <w:rPr>
        <w:rFonts w:hint="default"/>
        <w:lang w:val="en-US" w:eastAsia="en-US" w:bidi="ar-SA"/>
      </w:rPr>
    </w:lvl>
    <w:lvl w:ilvl="8" w:tplc="F9165C86">
      <w:numFmt w:val="bullet"/>
      <w:lvlText w:val="•"/>
      <w:lvlJc w:val="left"/>
      <w:pPr>
        <w:ind w:left="5992" w:hanging="286"/>
      </w:pPr>
      <w:rPr>
        <w:rFonts w:hint="default"/>
        <w:lang w:val="en-US" w:eastAsia="en-US" w:bidi="ar-SA"/>
      </w:rPr>
    </w:lvl>
  </w:abstractNum>
  <w:abstractNum w:abstractNumId="10" w15:restartNumberingAfterBreak="0">
    <w:nsid w:val="3C5F508C"/>
    <w:multiLevelType w:val="hybridMultilevel"/>
    <w:tmpl w:val="7FD444EC"/>
    <w:lvl w:ilvl="0" w:tplc="7130C43A">
      <w:numFmt w:val="bullet"/>
      <w:lvlText w:val="☐"/>
      <w:lvlJc w:val="left"/>
      <w:pPr>
        <w:ind w:left="153" w:hanging="214"/>
      </w:pPr>
      <w:rPr>
        <w:rFonts w:ascii="MS Gothic" w:eastAsia="MS Gothic" w:hAnsi="MS Gothic" w:cs="MS Gothic" w:hint="default"/>
        <w:spacing w:val="0"/>
        <w:w w:val="87"/>
        <w:lang w:val="en-US" w:eastAsia="en-US" w:bidi="ar-SA"/>
      </w:rPr>
    </w:lvl>
    <w:lvl w:ilvl="1" w:tplc="97FC1052">
      <w:numFmt w:val="bullet"/>
      <w:lvlText w:val="-"/>
      <w:lvlJc w:val="left"/>
      <w:pPr>
        <w:ind w:left="8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E141454">
      <w:numFmt w:val="bullet"/>
      <w:lvlText w:val="o"/>
      <w:lvlJc w:val="left"/>
      <w:pPr>
        <w:ind w:left="15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1AA45C6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4" w:tplc="2B6C1C80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9998E17C">
      <w:numFmt w:val="bullet"/>
      <w:lvlText w:val="•"/>
      <w:lvlJc w:val="left"/>
      <w:pPr>
        <w:ind w:left="4759" w:hanging="360"/>
      </w:pPr>
      <w:rPr>
        <w:rFonts w:hint="default"/>
        <w:lang w:val="en-US" w:eastAsia="en-US" w:bidi="ar-SA"/>
      </w:rPr>
    </w:lvl>
    <w:lvl w:ilvl="6" w:tplc="F8405502">
      <w:numFmt w:val="bullet"/>
      <w:lvlText w:val="•"/>
      <w:lvlJc w:val="left"/>
      <w:pPr>
        <w:ind w:left="5813" w:hanging="360"/>
      </w:pPr>
      <w:rPr>
        <w:rFonts w:hint="default"/>
        <w:lang w:val="en-US" w:eastAsia="en-US" w:bidi="ar-SA"/>
      </w:rPr>
    </w:lvl>
    <w:lvl w:ilvl="7" w:tplc="A0C88D6C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EA1A8330">
      <w:numFmt w:val="bullet"/>
      <w:lvlText w:val="•"/>
      <w:lvlJc w:val="left"/>
      <w:pPr>
        <w:ind w:left="791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A0C71C4"/>
    <w:multiLevelType w:val="hybridMultilevel"/>
    <w:tmpl w:val="7F382C46"/>
    <w:lvl w:ilvl="0" w:tplc="F74CB6D0">
      <w:numFmt w:val="bullet"/>
      <w:lvlText w:val="☐"/>
      <w:lvlJc w:val="left"/>
      <w:pPr>
        <w:ind w:left="1195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2789D90">
      <w:numFmt w:val="bullet"/>
      <w:lvlText w:val="•"/>
      <w:lvlJc w:val="left"/>
      <w:pPr>
        <w:ind w:left="1683" w:hanging="284"/>
      </w:pPr>
      <w:rPr>
        <w:rFonts w:hint="default"/>
        <w:lang w:val="en-US" w:eastAsia="en-US" w:bidi="ar-SA"/>
      </w:rPr>
    </w:lvl>
    <w:lvl w:ilvl="2" w:tplc="4ECC7EB6">
      <w:numFmt w:val="bullet"/>
      <w:lvlText w:val="•"/>
      <w:lvlJc w:val="left"/>
      <w:pPr>
        <w:ind w:left="2167" w:hanging="284"/>
      </w:pPr>
      <w:rPr>
        <w:rFonts w:hint="default"/>
        <w:lang w:val="en-US" w:eastAsia="en-US" w:bidi="ar-SA"/>
      </w:rPr>
    </w:lvl>
    <w:lvl w:ilvl="3" w:tplc="7F6E3DE8">
      <w:numFmt w:val="bullet"/>
      <w:lvlText w:val="•"/>
      <w:lvlJc w:val="left"/>
      <w:pPr>
        <w:ind w:left="2650" w:hanging="284"/>
      </w:pPr>
      <w:rPr>
        <w:rFonts w:hint="default"/>
        <w:lang w:val="en-US" w:eastAsia="en-US" w:bidi="ar-SA"/>
      </w:rPr>
    </w:lvl>
    <w:lvl w:ilvl="4" w:tplc="63227AE4">
      <w:numFmt w:val="bullet"/>
      <w:lvlText w:val="•"/>
      <w:lvlJc w:val="left"/>
      <w:pPr>
        <w:ind w:left="3134" w:hanging="284"/>
      </w:pPr>
      <w:rPr>
        <w:rFonts w:hint="default"/>
        <w:lang w:val="en-US" w:eastAsia="en-US" w:bidi="ar-SA"/>
      </w:rPr>
    </w:lvl>
    <w:lvl w:ilvl="5" w:tplc="EF7296D8">
      <w:numFmt w:val="bullet"/>
      <w:lvlText w:val="•"/>
      <w:lvlJc w:val="left"/>
      <w:pPr>
        <w:ind w:left="3618" w:hanging="284"/>
      </w:pPr>
      <w:rPr>
        <w:rFonts w:hint="default"/>
        <w:lang w:val="en-US" w:eastAsia="en-US" w:bidi="ar-SA"/>
      </w:rPr>
    </w:lvl>
    <w:lvl w:ilvl="6" w:tplc="4050A740">
      <w:numFmt w:val="bullet"/>
      <w:lvlText w:val="•"/>
      <w:lvlJc w:val="left"/>
      <w:pPr>
        <w:ind w:left="4101" w:hanging="284"/>
      </w:pPr>
      <w:rPr>
        <w:rFonts w:hint="default"/>
        <w:lang w:val="en-US" w:eastAsia="en-US" w:bidi="ar-SA"/>
      </w:rPr>
    </w:lvl>
    <w:lvl w:ilvl="7" w:tplc="B1020990">
      <w:numFmt w:val="bullet"/>
      <w:lvlText w:val="•"/>
      <w:lvlJc w:val="left"/>
      <w:pPr>
        <w:ind w:left="4585" w:hanging="284"/>
      </w:pPr>
      <w:rPr>
        <w:rFonts w:hint="default"/>
        <w:lang w:val="en-US" w:eastAsia="en-US" w:bidi="ar-SA"/>
      </w:rPr>
    </w:lvl>
    <w:lvl w:ilvl="8" w:tplc="1A9E85DC">
      <w:numFmt w:val="bullet"/>
      <w:lvlText w:val="•"/>
      <w:lvlJc w:val="left"/>
      <w:pPr>
        <w:ind w:left="5068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4E6F4A98"/>
    <w:multiLevelType w:val="hybridMultilevel"/>
    <w:tmpl w:val="BBAA1ED0"/>
    <w:lvl w:ilvl="0" w:tplc="86A63526">
      <w:numFmt w:val="bullet"/>
      <w:lvlText w:val="-"/>
      <w:lvlJc w:val="left"/>
      <w:pPr>
        <w:ind w:left="7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1" w:tplc="6A4C4FC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174AD0E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64021668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0BA2AAA8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8B98B0B4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930250AC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57F6EB0E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ar-SA"/>
      </w:rPr>
    </w:lvl>
    <w:lvl w:ilvl="8" w:tplc="3BE2CC96">
      <w:numFmt w:val="bullet"/>
      <w:lvlText w:val="•"/>
      <w:lvlJc w:val="left"/>
      <w:pPr>
        <w:ind w:left="818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2B41242"/>
    <w:multiLevelType w:val="hybridMultilevel"/>
    <w:tmpl w:val="5AFE2034"/>
    <w:lvl w:ilvl="0" w:tplc="E03E6256">
      <w:start w:val="1"/>
      <w:numFmt w:val="lowerLetter"/>
      <w:lvlText w:val="%1."/>
      <w:lvlJc w:val="left"/>
      <w:pPr>
        <w:ind w:left="7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1" w:tplc="EFB249D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5754951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F0B02210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2C2CDEA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1E44964A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1606642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46BCFD28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ar-SA"/>
      </w:rPr>
    </w:lvl>
    <w:lvl w:ilvl="8" w:tplc="90D001CE">
      <w:numFmt w:val="bullet"/>
      <w:lvlText w:val="•"/>
      <w:lvlJc w:val="left"/>
      <w:pPr>
        <w:ind w:left="818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607687"/>
    <w:multiLevelType w:val="hybridMultilevel"/>
    <w:tmpl w:val="DF5682D8"/>
    <w:lvl w:ilvl="0" w:tplc="3A2E709E">
      <w:start w:val="1"/>
      <w:numFmt w:val="lowerLetter"/>
      <w:lvlText w:val="%1."/>
      <w:lvlJc w:val="left"/>
      <w:pPr>
        <w:ind w:left="582" w:hanging="1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1" w:tplc="B82CDF94">
      <w:numFmt w:val="bullet"/>
      <w:lvlText w:val="•"/>
      <w:lvlJc w:val="left"/>
      <w:pPr>
        <w:ind w:left="1524" w:hanging="147"/>
      </w:pPr>
      <w:rPr>
        <w:rFonts w:hint="default"/>
        <w:lang w:val="en-US" w:eastAsia="en-US" w:bidi="ar-SA"/>
      </w:rPr>
    </w:lvl>
    <w:lvl w:ilvl="2" w:tplc="D9BED4FC">
      <w:numFmt w:val="bullet"/>
      <w:lvlText w:val="•"/>
      <w:lvlJc w:val="left"/>
      <w:pPr>
        <w:ind w:left="2469" w:hanging="147"/>
      </w:pPr>
      <w:rPr>
        <w:rFonts w:hint="default"/>
        <w:lang w:val="en-US" w:eastAsia="en-US" w:bidi="ar-SA"/>
      </w:rPr>
    </w:lvl>
    <w:lvl w:ilvl="3" w:tplc="71683584">
      <w:numFmt w:val="bullet"/>
      <w:lvlText w:val="•"/>
      <w:lvlJc w:val="left"/>
      <w:pPr>
        <w:ind w:left="3413" w:hanging="147"/>
      </w:pPr>
      <w:rPr>
        <w:rFonts w:hint="default"/>
        <w:lang w:val="en-US" w:eastAsia="en-US" w:bidi="ar-SA"/>
      </w:rPr>
    </w:lvl>
    <w:lvl w:ilvl="4" w:tplc="9B9AD4D6">
      <w:numFmt w:val="bullet"/>
      <w:lvlText w:val="•"/>
      <w:lvlJc w:val="left"/>
      <w:pPr>
        <w:ind w:left="4358" w:hanging="147"/>
      </w:pPr>
      <w:rPr>
        <w:rFonts w:hint="default"/>
        <w:lang w:val="en-US" w:eastAsia="en-US" w:bidi="ar-SA"/>
      </w:rPr>
    </w:lvl>
    <w:lvl w:ilvl="5" w:tplc="C8AE3564">
      <w:numFmt w:val="bullet"/>
      <w:lvlText w:val="•"/>
      <w:lvlJc w:val="left"/>
      <w:pPr>
        <w:ind w:left="5303" w:hanging="147"/>
      </w:pPr>
      <w:rPr>
        <w:rFonts w:hint="default"/>
        <w:lang w:val="en-US" w:eastAsia="en-US" w:bidi="ar-SA"/>
      </w:rPr>
    </w:lvl>
    <w:lvl w:ilvl="6" w:tplc="A57625B0">
      <w:numFmt w:val="bullet"/>
      <w:lvlText w:val="•"/>
      <w:lvlJc w:val="left"/>
      <w:pPr>
        <w:ind w:left="6247" w:hanging="147"/>
      </w:pPr>
      <w:rPr>
        <w:rFonts w:hint="default"/>
        <w:lang w:val="en-US" w:eastAsia="en-US" w:bidi="ar-SA"/>
      </w:rPr>
    </w:lvl>
    <w:lvl w:ilvl="7" w:tplc="30E4E358">
      <w:numFmt w:val="bullet"/>
      <w:lvlText w:val="•"/>
      <w:lvlJc w:val="left"/>
      <w:pPr>
        <w:ind w:left="7192" w:hanging="147"/>
      </w:pPr>
      <w:rPr>
        <w:rFonts w:hint="default"/>
        <w:lang w:val="en-US" w:eastAsia="en-US" w:bidi="ar-SA"/>
      </w:rPr>
    </w:lvl>
    <w:lvl w:ilvl="8" w:tplc="668443AC">
      <w:numFmt w:val="bullet"/>
      <w:lvlText w:val="•"/>
      <w:lvlJc w:val="left"/>
      <w:pPr>
        <w:ind w:left="8137" w:hanging="147"/>
      </w:pPr>
      <w:rPr>
        <w:rFonts w:hint="default"/>
        <w:lang w:val="en-US" w:eastAsia="en-US" w:bidi="ar-SA"/>
      </w:rPr>
    </w:lvl>
  </w:abstractNum>
  <w:abstractNum w:abstractNumId="15" w15:restartNumberingAfterBreak="0">
    <w:nsid w:val="6FA0229F"/>
    <w:multiLevelType w:val="hybridMultilevel"/>
    <w:tmpl w:val="A8CC3018"/>
    <w:lvl w:ilvl="0" w:tplc="9754FC7A">
      <w:start w:val="1"/>
      <w:numFmt w:val="lowerLetter"/>
      <w:lvlText w:val="%1."/>
      <w:lvlJc w:val="left"/>
      <w:pPr>
        <w:ind w:left="79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2"/>
        <w:sz w:val="16"/>
        <w:szCs w:val="16"/>
        <w:lang w:val="en-US" w:eastAsia="en-US" w:bidi="ar-SA"/>
      </w:rPr>
    </w:lvl>
    <w:lvl w:ilvl="1" w:tplc="8938C8E0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AFB89DFC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72264EC"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  <w:lvl w:ilvl="4" w:tplc="450EA54E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5" w:tplc="52B45644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D66A3A8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A35A3828">
      <w:numFmt w:val="bullet"/>
      <w:lvlText w:val="•"/>
      <w:lvlJc w:val="left"/>
      <w:pPr>
        <w:ind w:left="7258" w:hanging="360"/>
      </w:pPr>
      <w:rPr>
        <w:rFonts w:hint="default"/>
        <w:lang w:val="en-US" w:eastAsia="en-US" w:bidi="ar-SA"/>
      </w:rPr>
    </w:lvl>
    <w:lvl w:ilvl="8" w:tplc="E77C3968">
      <w:numFmt w:val="bullet"/>
      <w:lvlText w:val="•"/>
      <w:lvlJc w:val="left"/>
      <w:pPr>
        <w:ind w:left="8181" w:hanging="360"/>
      </w:pPr>
      <w:rPr>
        <w:rFonts w:hint="default"/>
        <w:lang w:val="en-US" w:eastAsia="en-US" w:bidi="ar-SA"/>
      </w:rPr>
    </w:lvl>
  </w:abstractNum>
  <w:num w:numId="1" w16cid:durableId="317416388">
    <w:abstractNumId w:val="14"/>
  </w:num>
  <w:num w:numId="2" w16cid:durableId="240139543">
    <w:abstractNumId w:val="15"/>
  </w:num>
  <w:num w:numId="3" w16cid:durableId="2143765124">
    <w:abstractNumId w:val="13"/>
  </w:num>
  <w:num w:numId="4" w16cid:durableId="1565876285">
    <w:abstractNumId w:val="2"/>
  </w:num>
  <w:num w:numId="5" w16cid:durableId="1496147761">
    <w:abstractNumId w:val="12"/>
  </w:num>
  <w:num w:numId="6" w16cid:durableId="1702975686">
    <w:abstractNumId w:val="0"/>
  </w:num>
  <w:num w:numId="7" w16cid:durableId="701398108">
    <w:abstractNumId w:val="1"/>
  </w:num>
  <w:num w:numId="8" w16cid:durableId="211187969">
    <w:abstractNumId w:val="8"/>
  </w:num>
  <w:num w:numId="9" w16cid:durableId="1131482603">
    <w:abstractNumId w:val="11"/>
  </w:num>
  <w:num w:numId="10" w16cid:durableId="130560484">
    <w:abstractNumId w:val="4"/>
  </w:num>
  <w:num w:numId="11" w16cid:durableId="1377855336">
    <w:abstractNumId w:val="3"/>
  </w:num>
  <w:num w:numId="12" w16cid:durableId="1340740781">
    <w:abstractNumId w:val="6"/>
  </w:num>
  <w:num w:numId="13" w16cid:durableId="1591742939">
    <w:abstractNumId w:val="5"/>
  </w:num>
  <w:num w:numId="14" w16cid:durableId="1256791859">
    <w:abstractNumId w:val="9"/>
  </w:num>
  <w:num w:numId="15" w16cid:durableId="323702996">
    <w:abstractNumId w:val="10"/>
  </w:num>
  <w:num w:numId="16" w16cid:durableId="1092168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DC"/>
    <w:rsid w:val="000A5366"/>
    <w:rsid w:val="000F45F6"/>
    <w:rsid w:val="00135894"/>
    <w:rsid w:val="00196326"/>
    <w:rsid w:val="00220C9D"/>
    <w:rsid w:val="0025009D"/>
    <w:rsid w:val="002C478D"/>
    <w:rsid w:val="003B02BA"/>
    <w:rsid w:val="004E2FC6"/>
    <w:rsid w:val="00561CAD"/>
    <w:rsid w:val="006850DC"/>
    <w:rsid w:val="006A521E"/>
    <w:rsid w:val="00727E32"/>
    <w:rsid w:val="007C45A8"/>
    <w:rsid w:val="007D2F83"/>
    <w:rsid w:val="00812EBE"/>
    <w:rsid w:val="008364BF"/>
    <w:rsid w:val="008624C8"/>
    <w:rsid w:val="008703A2"/>
    <w:rsid w:val="008F2A34"/>
    <w:rsid w:val="00952C21"/>
    <w:rsid w:val="0096318E"/>
    <w:rsid w:val="00A22D7A"/>
    <w:rsid w:val="00A418D3"/>
    <w:rsid w:val="00A76E1F"/>
    <w:rsid w:val="00B35726"/>
    <w:rsid w:val="00C66934"/>
    <w:rsid w:val="00CC7650"/>
    <w:rsid w:val="00CD3E58"/>
    <w:rsid w:val="00CE41A3"/>
    <w:rsid w:val="00D144B0"/>
    <w:rsid w:val="00D16D6A"/>
    <w:rsid w:val="00D9197A"/>
    <w:rsid w:val="00DD053E"/>
    <w:rsid w:val="00E44A7C"/>
    <w:rsid w:val="00E724B7"/>
    <w:rsid w:val="00EA2E60"/>
    <w:rsid w:val="00EC2A8C"/>
    <w:rsid w:val="00EF19EC"/>
    <w:rsid w:val="00F47B89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6CC6A"/>
  <w15:docId w15:val="{740FDE07-9361-420A-ABA8-D7CFA819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53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7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00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09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00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09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418D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ecd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bscriptions@fundnav.l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undnav.l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ec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367d3-82a2-409e-bad7-407de854cb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BF97717466C47A46F426B317C86EC" ma:contentTypeVersion="13" ma:contentTypeDescription="Create a new document." ma:contentTypeScope="" ma:versionID="108763f51e4054e8c06fca9640e5f12e">
  <xsd:schema xmlns:xsd="http://www.w3.org/2001/XMLSchema" xmlns:xs="http://www.w3.org/2001/XMLSchema" xmlns:p="http://schemas.microsoft.com/office/2006/metadata/properties" xmlns:ns2="ae8367d3-82a2-409e-bad7-407de854cb6c" xmlns:ns3="02ac0b2a-2dd8-4029-a423-ef18632c7906" targetNamespace="http://schemas.microsoft.com/office/2006/metadata/properties" ma:root="true" ma:fieldsID="b76d78a78b9c0cf38a6480d8c14a319d" ns2:_="" ns3:_="">
    <xsd:import namespace="ae8367d3-82a2-409e-bad7-407de854cb6c"/>
    <xsd:import namespace="02ac0b2a-2dd8-4029-a423-ef18632c79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367d3-82a2-409e-bad7-407de854cb6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30559e6-d5ef-48ac-8e07-32626186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c0b2a-2dd8-4029-a423-ef18632c7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ED18F-8170-4FE6-B43E-75BB663CC887}">
  <ds:schemaRefs>
    <ds:schemaRef ds:uri="http://schemas.microsoft.com/office/2006/metadata/properties"/>
    <ds:schemaRef ds:uri="http://schemas.microsoft.com/office/infopath/2007/PartnerControls"/>
    <ds:schemaRef ds:uri="ae8367d3-82a2-409e-bad7-407de854cb6c"/>
  </ds:schemaRefs>
</ds:datastoreItem>
</file>

<file path=customXml/itemProps2.xml><?xml version="1.0" encoding="utf-8"?>
<ds:datastoreItem xmlns:ds="http://schemas.openxmlformats.org/officeDocument/2006/customXml" ds:itemID="{3441E022-13D0-4E46-B0D2-5448E71F0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8BEDB-64C0-47C0-A22E-C71C39E0A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367d3-82a2-409e-bad7-407de854cb6c"/>
    <ds:schemaRef ds:uri="02ac0b2a-2dd8-4029-a423-ef18632c7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ADIL SALLÉ</cp:lastModifiedBy>
  <cp:revision>3</cp:revision>
  <dcterms:created xsi:type="dcterms:W3CDTF">2025-01-27T08:47:00Z</dcterms:created>
  <dcterms:modified xsi:type="dcterms:W3CDTF">2025-01-27T08:52:00Z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0x010100A94BF97717466C47A46F426B317C86EC</vt:lpwstr>
  </property>
</Properties>
</file>